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B09A9">
      <w:pPr>
        <w:spacing w:after="0" w:line="360" w:lineRule="auto"/>
        <w:jc w:val="center"/>
        <w:rPr>
          <w:rFonts w:ascii="宋体" w:hAnsi="宋体"/>
          <w:b/>
          <w:sz w:val="30"/>
          <w:szCs w:val="30"/>
        </w:rPr>
      </w:pPr>
      <w:bookmarkStart w:id="0" w:name="_GoBack"/>
      <w:bookmarkEnd w:id="0"/>
      <w:r>
        <w:rPr>
          <w:rFonts w:hint="eastAsia" w:ascii="宋体" w:hAnsi="宋体"/>
          <w:b/>
          <w:sz w:val="30"/>
          <w:szCs w:val="30"/>
        </w:rPr>
        <w:t>14  蜜蜂</w:t>
      </w:r>
    </w:p>
    <w:p w14:paraId="2A7E4AE6">
      <w:pPr>
        <w:spacing w:after="0" w:line="360" w:lineRule="auto"/>
        <w:rPr>
          <w:rFonts w:ascii="宋体" w:hAnsi="宋体"/>
          <w:b/>
          <w:sz w:val="24"/>
          <w:szCs w:val="30"/>
        </w:rPr>
      </w:pPr>
      <w:r>
        <w:rPr>
          <w:rFonts w:hint="eastAsia" w:ascii="宋体" w:hAnsi="宋体"/>
          <w:b/>
          <w:sz w:val="24"/>
          <w:szCs w:val="30"/>
        </w:rPr>
        <w:t>【核心素养目标】</w:t>
      </w:r>
    </w:p>
    <w:p w14:paraId="4A0C1D5D">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感受自然界的奇妙，培养学生热爱生活的情怀，养成认真观察和勤于思考的好习惯,认同中华文化，提升文化自信。</w:t>
      </w:r>
    </w:p>
    <w:p w14:paraId="4DCF6162">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bCs/>
          <w:sz w:val="24"/>
          <w:szCs w:val="30"/>
        </w:rPr>
        <w:t>通过</w:t>
      </w:r>
      <w:r>
        <w:rPr>
          <w:rFonts w:hint="eastAsia" w:ascii="宋体" w:hAnsi="宋体"/>
          <w:sz w:val="24"/>
          <w:szCs w:val="30"/>
        </w:rPr>
        <w:t>圈画、比较、对比朗读的方法，体会课文语言的准确性。</w:t>
      </w:r>
    </w:p>
    <w:p w14:paraId="27D7DC52">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24"/>
        </w:rPr>
        <w:t>能梳理并归纳实验过程，按顺序说出实验过程，得出实验结论。</w:t>
      </w:r>
    </w:p>
    <w:p w14:paraId="1F2C08F6">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sz w:val="24"/>
          <w:szCs w:val="30"/>
        </w:rPr>
        <w:t>品味</w:t>
      </w:r>
      <w:r>
        <w:rPr>
          <w:rFonts w:hint="eastAsia" w:ascii="宋体" w:hAnsi="宋体"/>
          <w:sz w:val="24"/>
          <w:szCs w:val="24"/>
        </w:rPr>
        <w:t>课文语言的准确性</w:t>
      </w:r>
      <w:r>
        <w:rPr>
          <w:rFonts w:hint="eastAsia" w:ascii="宋体" w:hAnsi="宋体"/>
          <w:sz w:val="24"/>
          <w:szCs w:val="30"/>
        </w:rPr>
        <w:t>，感受</w:t>
      </w:r>
      <w:r>
        <w:rPr>
          <w:rFonts w:hint="eastAsia" w:ascii="宋体" w:hAnsi="宋体"/>
          <w:sz w:val="24"/>
          <w:szCs w:val="24"/>
        </w:rPr>
        <w:t>法布尔严谨、求实的科学态度</w:t>
      </w:r>
      <w:r>
        <w:rPr>
          <w:rFonts w:hint="eastAsia" w:ascii="宋体" w:hAnsi="宋体"/>
          <w:sz w:val="24"/>
          <w:szCs w:val="30"/>
        </w:rPr>
        <w:t>。</w:t>
      </w:r>
    </w:p>
    <w:p w14:paraId="776090AB">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4E9ADF04">
      <w:pPr>
        <w:spacing w:after="0" w:line="360" w:lineRule="auto"/>
        <w:ind w:firstLine="480" w:firstLineChars="200"/>
        <w:rPr>
          <w:rFonts w:ascii="宋体" w:hAnsi="宋体"/>
          <w:sz w:val="24"/>
          <w:szCs w:val="24"/>
        </w:rPr>
      </w:pPr>
      <w:r>
        <w:rPr>
          <w:rFonts w:hint="eastAsia" w:ascii="宋体" w:hAnsi="宋体"/>
          <w:sz w:val="24"/>
          <w:szCs w:val="24"/>
        </w:rPr>
        <w:t>关注语言：本文表述用词准确，“听说”“好像”“大概”“推测”“可能”等词都提现了语言的准确性。</w:t>
      </w:r>
    </w:p>
    <w:p w14:paraId="266A6FB3">
      <w:pPr>
        <w:spacing w:after="0" w:line="360" w:lineRule="auto"/>
        <w:ind w:firstLine="480" w:firstLineChars="200"/>
        <w:rPr>
          <w:rFonts w:ascii="宋体" w:hAnsi="宋体"/>
          <w:sz w:val="24"/>
          <w:szCs w:val="24"/>
        </w:rPr>
      </w:pPr>
      <w:r>
        <w:rPr>
          <w:rFonts w:hint="eastAsia" w:ascii="宋体" w:hAnsi="宋体"/>
          <w:sz w:val="24"/>
          <w:szCs w:val="24"/>
        </w:rPr>
        <w:t>关注文本在习作方面的示范性：课文共有8个自然段，可分为3个部分。第一部分交代了法布尔做实验的目的，第二部分写了实验的经过，第三部分写了实验得出的结论。第二自然段除了写实验的具体做法外，还写了法布尔在实验过程中观察到的情况及由此产生的想法。</w:t>
      </w:r>
    </w:p>
    <w:p w14:paraId="5C4BF84C">
      <w:pPr>
        <w:spacing w:after="0" w:line="360" w:lineRule="auto"/>
        <w:ind w:firstLine="480" w:firstLineChars="200"/>
        <w:rPr>
          <w:rFonts w:ascii="宋体" w:hAnsi="宋体"/>
          <w:b/>
          <w:bCs/>
          <w:sz w:val="24"/>
          <w:szCs w:val="24"/>
        </w:rPr>
      </w:pPr>
      <w:r>
        <w:rPr>
          <w:rFonts w:hint="eastAsia" w:ascii="宋体" w:hAnsi="宋体"/>
          <w:sz w:val="24"/>
          <w:szCs w:val="24"/>
        </w:rPr>
        <w:t>在本单元的习作练习中，在写清楚实验经过的同时，还建议写一写做实验时的观察与思考，以及做实验时的心情等，并要求在写之前借助图表整理实验主要信息；本文也安排了补充实验图表的课后练习题，因此本文对学生完成本单元的习作具有示范性。</w:t>
      </w:r>
    </w:p>
    <w:p w14:paraId="69816661">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24419139">
      <w:pPr>
        <w:spacing w:after="0" w:line="360" w:lineRule="auto"/>
        <w:ind w:firstLine="480" w:firstLineChars="200"/>
        <w:rPr>
          <w:rFonts w:ascii="宋体" w:hAnsi="宋体"/>
          <w:sz w:val="24"/>
          <w:szCs w:val="24"/>
        </w:rPr>
      </w:pPr>
      <w:r>
        <w:rPr>
          <w:rFonts w:hint="eastAsia" w:ascii="宋体" w:hAnsi="宋体"/>
          <w:sz w:val="24"/>
          <w:szCs w:val="24"/>
        </w:rPr>
        <w:t>1.认识“概、阻”等9个生字，会写“蜜、蜂”等12个字，会写“蜜蜂、辨认”等16个词语。</w:t>
      </w:r>
    </w:p>
    <w:p w14:paraId="026D0676">
      <w:pPr>
        <w:spacing w:after="0" w:line="360" w:lineRule="auto"/>
        <w:ind w:firstLine="480" w:firstLineChars="200"/>
        <w:rPr>
          <w:rFonts w:ascii="宋体" w:hAnsi="宋体"/>
          <w:sz w:val="24"/>
          <w:szCs w:val="24"/>
        </w:rPr>
      </w:pPr>
      <w:r>
        <w:rPr>
          <w:rFonts w:hint="eastAsia" w:ascii="宋体" w:hAnsi="宋体"/>
          <w:sz w:val="24"/>
          <w:szCs w:val="24"/>
        </w:rPr>
        <w:t>2.默读课文。能梳理并归纳实验过程，按顺序说出实验过程，得出实验结论。感受法布尔严谨、求实的科学态度，对《昆虫记》产生阅读兴趣。</w:t>
      </w:r>
    </w:p>
    <w:p w14:paraId="2B9D8CAC">
      <w:pPr>
        <w:spacing w:after="0" w:line="360" w:lineRule="auto"/>
        <w:ind w:firstLine="480" w:firstLineChars="200"/>
        <w:rPr>
          <w:rFonts w:ascii="宋体" w:hAnsi="宋体"/>
          <w:sz w:val="24"/>
          <w:szCs w:val="24"/>
        </w:rPr>
      </w:pPr>
      <w:r>
        <w:rPr>
          <w:rFonts w:hint="eastAsia" w:ascii="宋体" w:hAnsi="宋体"/>
          <w:sz w:val="24"/>
          <w:szCs w:val="24"/>
        </w:rPr>
        <w:t>3.运用圈画、比较、对比朗读的方法，体会课文语言的准确性。</w:t>
      </w:r>
    </w:p>
    <w:p w14:paraId="562A77FB">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3649AC54">
      <w:pPr>
        <w:spacing w:after="0" w:line="360" w:lineRule="auto"/>
        <w:ind w:firstLine="480" w:firstLineChars="200"/>
        <w:rPr>
          <w:rFonts w:ascii="宋体" w:hAnsi="宋体"/>
          <w:sz w:val="24"/>
          <w:szCs w:val="24"/>
        </w:rPr>
      </w:pPr>
      <w:r>
        <w:rPr>
          <w:rFonts w:hint="eastAsia" w:ascii="宋体" w:hAnsi="宋体"/>
          <w:sz w:val="24"/>
          <w:szCs w:val="24"/>
        </w:rPr>
        <w:t>1.默读课文。能梳理并归纳实验过程，按顺序说出实验过程，得出实验结论。</w:t>
      </w:r>
    </w:p>
    <w:p w14:paraId="4364EBAE">
      <w:pPr>
        <w:spacing w:after="0" w:line="360" w:lineRule="auto"/>
        <w:ind w:firstLine="480" w:firstLineChars="200"/>
        <w:rPr>
          <w:rFonts w:ascii="宋体" w:hAnsi="宋体"/>
          <w:sz w:val="24"/>
          <w:szCs w:val="24"/>
        </w:rPr>
      </w:pPr>
      <w:r>
        <w:rPr>
          <w:rFonts w:hint="eastAsia" w:ascii="宋体" w:hAnsi="宋体"/>
          <w:sz w:val="24"/>
          <w:szCs w:val="24"/>
        </w:rPr>
        <w:t>2.运用圈画、比较、对比朗读的方法，体会课文语言的准确性。</w:t>
      </w:r>
    </w:p>
    <w:p w14:paraId="11B251E6">
      <w:pPr>
        <w:spacing w:after="0" w:line="360" w:lineRule="auto"/>
        <w:ind w:firstLine="480" w:firstLineChars="200"/>
        <w:rPr>
          <w:rFonts w:ascii="宋体" w:hAnsi="宋体"/>
          <w:sz w:val="24"/>
          <w:szCs w:val="24"/>
        </w:rPr>
      </w:pPr>
      <w:r>
        <w:rPr>
          <w:rFonts w:hint="eastAsia" w:ascii="宋体" w:hAnsi="宋体"/>
          <w:sz w:val="24"/>
          <w:szCs w:val="24"/>
        </w:rPr>
        <w:t>3.感受法布尔严谨、求实的科学态度，对《昆虫记》产生阅读兴趣。</w:t>
      </w:r>
    </w:p>
    <w:p w14:paraId="00FC9650">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751F1F8D">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460A4FAC">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149F4AA2">
      <w:pPr>
        <w:spacing w:after="0" w:line="360" w:lineRule="auto"/>
        <w:ind w:firstLine="480" w:firstLineChars="200"/>
        <w:rPr>
          <w:rFonts w:ascii="宋体" w:hAnsi="宋体"/>
          <w:sz w:val="24"/>
          <w:szCs w:val="24"/>
        </w:rPr>
      </w:pPr>
      <w:r>
        <w:rPr>
          <w:rFonts w:hint="eastAsia" w:ascii="宋体" w:hAnsi="宋体"/>
          <w:sz w:val="24"/>
          <w:szCs w:val="24"/>
        </w:rPr>
        <w:t>2课时</w:t>
      </w:r>
    </w:p>
    <w:p w14:paraId="3DFEF7D4">
      <w:pPr>
        <w:spacing w:after="0" w:line="360" w:lineRule="auto"/>
        <w:jc w:val="center"/>
        <w:rPr>
          <w:rFonts w:ascii="宋体" w:hAnsi="宋体"/>
          <w:b/>
          <w:sz w:val="30"/>
          <w:szCs w:val="30"/>
        </w:rPr>
      </w:pPr>
      <w:r>
        <w:rPr>
          <w:rFonts w:hint="eastAsia" w:ascii="宋体" w:hAnsi="宋体"/>
          <w:b/>
          <w:sz w:val="30"/>
          <w:szCs w:val="30"/>
        </w:rPr>
        <w:t>第一课时</w:t>
      </w:r>
    </w:p>
    <w:p w14:paraId="797644B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49375CB3">
      <w:pPr>
        <w:spacing w:after="0" w:line="360" w:lineRule="auto"/>
        <w:ind w:firstLine="480" w:firstLineChars="200"/>
        <w:rPr>
          <w:rFonts w:ascii="宋体" w:hAnsi="宋体"/>
          <w:sz w:val="24"/>
          <w:szCs w:val="24"/>
        </w:rPr>
      </w:pPr>
      <w:r>
        <w:rPr>
          <w:rFonts w:hint="eastAsia" w:ascii="宋体" w:hAnsi="宋体"/>
          <w:sz w:val="24"/>
          <w:szCs w:val="24"/>
        </w:rPr>
        <w:t>1.认识“概、阻”等9个生字，会写“蜜、蜂”等12个字。</w:t>
      </w:r>
    </w:p>
    <w:p w14:paraId="6BEC23A7">
      <w:pPr>
        <w:spacing w:after="0" w:line="360" w:lineRule="auto"/>
        <w:ind w:firstLine="480" w:firstLineChars="200"/>
        <w:rPr>
          <w:rFonts w:ascii="宋体" w:hAnsi="宋体"/>
          <w:sz w:val="24"/>
          <w:szCs w:val="24"/>
        </w:rPr>
      </w:pPr>
      <w:r>
        <w:rPr>
          <w:rFonts w:hint="eastAsia" w:ascii="宋体" w:hAnsi="宋体"/>
          <w:sz w:val="24"/>
          <w:szCs w:val="24"/>
        </w:rPr>
        <w:t>2.默读课文。能梳理并归纳实验过程，得出实验结论。</w:t>
      </w:r>
    </w:p>
    <w:p w14:paraId="5D20BBB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4BCD8995">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w:t>
      </w:r>
      <w:r>
        <w:rPr>
          <w:rFonts w:hint="eastAsia" w:ascii="宋体" w:hAnsi="宋体"/>
          <w:b/>
          <w:bCs/>
          <w:sz w:val="24"/>
          <w:szCs w:val="24"/>
        </w:rPr>
        <w:t>猜谜导入</w:t>
      </w:r>
      <w:r>
        <w:rPr>
          <w:rFonts w:hint="eastAsia" w:ascii="宋体" w:hAnsi="宋体" w:cs="宋体"/>
          <w:b/>
          <w:bCs/>
          <w:color w:val="000000"/>
          <w:sz w:val="24"/>
          <w:szCs w:val="24"/>
        </w:rPr>
        <w:t>，引出课题</w:t>
      </w:r>
    </w:p>
    <w:p w14:paraId="272404E1">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教师</w:t>
      </w:r>
      <w:r>
        <w:rPr>
          <w:rFonts w:hint="eastAsia" w:ascii="宋体" w:hAnsi="宋体"/>
          <w:sz w:val="24"/>
          <w:szCs w:val="24"/>
        </w:rPr>
        <w:t>猜谜导入：老师这里有一则谜语，你能猜出它是什么吗？</w:t>
      </w:r>
    </w:p>
    <w:p w14:paraId="2BDBE6DC">
      <w:pPr>
        <w:spacing w:after="0" w:line="360" w:lineRule="auto"/>
        <w:ind w:firstLine="480" w:firstLineChars="200"/>
        <w:rPr>
          <w:rFonts w:ascii="宋体" w:hAnsi="宋体"/>
          <w:sz w:val="24"/>
          <w:szCs w:val="24"/>
        </w:rPr>
      </w:pPr>
      <w:r>
        <w:rPr>
          <w:rFonts w:hint="eastAsia" w:ascii="宋体" w:hAnsi="宋体"/>
          <w:sz w:val="24"/>
          <w:szCs w:val="24"/>
        </w:rPr>
        <w:t>翅膀一展亮晶晶，</w:t>
      </w:r>
    </w:p>
    <w:p w14:paraId="2E344576">
      <w:pPr>
        <w:spacing w:after="0" w:line="360" w:lineRule="auto"/>
        <w:ind w:firstLine="480" w:firstLineChars="200"/>
        <w:rPr>
          <w:rFonts w:ascii="宋体" w:hAnsi="宋体"/>
          <w:sz w:val="24"/>
          <w:szCs w:val="24"/>
        </w:rPr>
      </w:pPr>
      <w:r>
        <w:rPr>
          <w:rFonts w:hint="eastAsia" w:ascii="宋体" w:hAnsi="宋体"/>
          <w:sz w:val="24"/>
          <w:szCs w:val="24"/>
        </w:rPr>
        <w:t>整天飞舞花丛中，</w:t>
      </w:r>
    </w:p>
    <w:p w14:paraId="26599AE8">
      <w:pPr>
        <w:spacing w:after="0" w:line="360" w:lineRule="auto"/>
        <w:ind w:firstLine="480" w:firstLineChars="200"/>
        <w:rPr>
          <w:rFonts w:ascii="宋体" w:hAnsi="宋体"/>
          <w:sz w:val="24"/>
          <w:szCs w:val="24"/>
        </w:rPr>
      </w:pPr>
      <w:r>
        <w:rPr>
          <w:rFonts w:hint="eastAsia" w:ascii="宋体" w:hAnsi="宋体"/>
          <w:sz w:val="24"/>
          <w:szCs w:val="24"/>
        </w:rPr>
        <w:t>手足不闲爱劳动，</w:t>
      </w:r>
    </w:p>
    <w:p w14:paraId="5698845B">
      <w:pPr>
        <w:spacing w:after="0" w:line="360" w:lineRule="auto"/>
        <w:ind w:firstLine="480" w:firstLineChars="200"/>
        <w:rPr>
          <w:rFonts w:ascii="宋体" w:hAnsi="宋体"/>
          <w:sz w:val="24"/>
          <w:szCs w:val="24"/>
        </w:rPr>
      </w:pPr>
      <w:r>
        <w:rPr>
          <w:rFonts w:hint="eastAsia" w:ascii="宋体" w:hAnsi="宋体"/>
          <w:sz w:val="24"/>
          <w:szCs w:val="24"/>
        </w:rPr>
        <w:t>酿造蜜糖好过冬。</w:t>
      </w:r>
    </w:p>
    <w:p w14:paraId="341A7B3D">
      <w:pPr>
        <w:spacing w:after="0" w:line="360" w:lineRule="auto"/>
        <w:ind w:firstLine="480" w:firstLineChars="200"/>
        <w:rPr>
          <w:rFonts w:ascii="宋体" w:hAnsi="宋体"/>
          <w:sz w:val="24"/>
          <w:szCs w:val="24"/>
        </w:rPr>
      </w:pPr>
      <w:r>
        <w:rPr>
          <w:rFonts w:hint="eastAsia" w:ascii="宋体" w:hAnsi="宋体"/>
          <w:sz w:val="24"/>
          <w:szCs w:val="24"/>
        </w:rPr>
        <w:t>预设：蜜蜂。</w:t>
      </w:r>
    </w:p>
    <w:p w14:paraId="76F6A760">
      <w:pPr>
        <w:spacing w:after="0" w:line="360" w:lineRule="auto"/>
        <w:ind w:firstLine="480" w:firstLineChars="200"/>
        <w:rPr>
          <w:rFonts w:ascii="宋体" w:hAnsi="宋体"/>
          <w:sz w:val="24"/>
          <w:szCs w:val="24"/>
        </w:rPr>
      </w:pPr>
      <w:r>
        <w:rPr>
          <w:rFonts w:hint="eastAsia" w:ascii="宋体" w:hAnsi="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r>
        <w:rPr>
          <w:rFonts w:hint="eastAsia" w:ascii="宋体" w:hAnsi="宋体" w:cs="宋体"/>
          <w:sz w:val="24"/>
          <w:szCs w:val="24"/>
        </w:rPr>
        <w:t>教师引导：</w:t>
      </w:r>
      <w:r>
        <w:rPr>
          <w:rFonts w:hint="eastAsia" w:ascii="宋体" w:hAnsi="宋体"/>
          <w:sz w:val="24"/>
          <w:szCs w:val="24"/>
        </w:rPr>
        <w:t>请同学们自读课后“资料袋”的内容。读完以后说一说你知道了什么？</w:t>
      </w:r>
    </w:p>
    <w:p w14:paraId="6F80145E">
      <w:pPr>
        <w:spacing w:after="0" w:line="360" w:lineRule="auto"/>
        <w:ind w:firstLine="480" w:firstLineChars="200"/>
        <w:rPr>
          <w:rFonts w:ascii="宋体" w:hAnsi="宋体"/>
          <w:sz w:val="24"/>
          <w:szCs w:val="24"/>
        </w:rPr>
      </w:pPr>
      <w:r>
        <w:rPr>
          <w:rFonts w:hint="eastAsia" w:ascii="宋体" w:hAnsi="宋体"/>
          <w:sz w:val="24"/>
          <w:szCs w:val="24"/>
        </w:rPr>
        <w:t>预设1：我知道了法布尔是法国著名的昆虫学家。</w:t>
      </w:r>
    </w:p>
    <w:p w14:paraId="1F9A5C27">
      <w:pPr>
        <w:spacing w:after="0" w:line="360" w:lineRule="auto"/>
        <w:ind w:firstLine="480" w:firstLineChars="200"/>
        <w:rPr>
          <w:rFonts w:ascii="宋体" w:hAnsi="宋体"/>
          <w:sz w:val="24"/>
          <w:szCs w:val="24"/>
        </w:rPr>
      </w:pPr>
      <w:r>
        <w:rPr>
          <w:rFonts w:hint="eastAsia" w:ascii="宋体" w:hAnsi="宋体"/>
          <w:sz w:val="24"/>
          <w:szCs w:val="24"/>
        </w:rPr>
        <w:t>预设2：我知道了法布尔非常喜欢昆虫，并写下了《昆虫记》这本书。</w:t>
      </w:r>
    </w:p>
    <w:p w14:paraId="7FCDFD56">
      <w:pPr>
        <w:spacing w:after="0" w:line="360" w:lineRule="auto"/>
        <w:ind w:firstLine="480" w:firstLineChars="200"/>
        <w:rPr>
          <w:rFonts w:ascii="宋体" w:hAnsi="宋体"/>
          <w:sz w:val="24"/>
          <w:szCs w:val="24"/>
        </w:rPr>
      </w:pPr>
      <w:r>
        <w:rPr>
          <w:rFonts w:hint="eastAsia" w:ascii="宋体" w:hAnsi="宋体"/>
          <w:sz w:val="24"/>
          <w:szCs w:val="24"/>
        </w:rPr>
        <w:t>预设3：我知道了今天我们学习的“蜜蜂”一课就是选自法布尔的《昆虫记》一书，我想课下找到这本书好好读。</w:t>
      </w:r>
    </w:p>
    <w:p w14:paraId="1C7CBCC9">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sz w:val="24"/>
          <w:szCs w:val="24"/>
        </w:rPr>
        <w:t>教师小结：《昆虫记》：此书真实地反映了法布尔在自然环境中对昆虫进行的观察与实验，记录了昆虫的本能与习性，它不仅是一部研究昆虫的科学巨著，同时也是一部讴歌生命的宏伟诗篇。</w:t>
      </w:r>
    </w:p>
    <w:p w14:paraId="78633E43">
      <w:pPr>
        <w:spacing w:after="0" w:line="360" w:lineRule="auto"/>
        <w:ind w:firstLine="480" w:firstLineChars="200"/>
        <w:rPr>
          <w:rFonts w:ascii="宋体" w:hAnsi="宋体"/>
          <w:sz w:val="24"/>
          <w:szCs w:val="24"/>
        </w:rPr>
      </w:pPr>
      <w:r>
        <w:rPr>
          <w:rFonts w:hint="eastAsia" w:ascii="宋体" w:hAnsi="宋体"/>
          <w:sz w:val="24"/>
          <w:szCs w:val="24"/>
        </w:rPr>
        <w:t>4.揭示课题。</w:t>
      </w:r>
    </w:p>
    <w:p w14:paraId="125888FA">
      <w:pPr>
        <w:spacing w:after="0" w:line="360" w:lineRule="auto"/>
        <w:ind w:firstLine="480" w:firstLineChars="200"/>
        <w:rPr>
          <w:rFonts w:ascii="宋体" w:hAnsi="宋体"/>
          <w:sz w:val="24"/>
          <w:szCs w:val="24"/>
        </w:rPr>
      </w:pPr>
      <w:r>
        <w:rPr>
          <w:rFonts w:hint="eastAsia" w:ascii="宋体" w:hAnsi="宋体"/>
          <w:sz w:val="24"/>
          <w:szCs w:val="24"/>
        </w:rPr>
        <w:t>教师过渡：这节课，就让我们一起走进法布尔《昆虫记》中的一段——《蜜蜂》。</w:t>
      </w:r>
    </w:p>
    <w:p w14:paraId="698BA361">
      <w:pPr>
        <w:spacing w:after="0" w:line="360" w:lineRule="auto"/>
        <w:ind w:firstLine="480" w:firstLineChars="200"/>
        <w:rPr>
          <w:rFonts w:ascii="宋体" w:hAnsi="宋体"/>
          <w:sz w:val="24"/>
          <w:szCs w:val="24"/>
        </w:rPr>
      </w:pPr>
      <w:r>
        <w:rPr>
          <w:rFonts w:hint="eastAsia" w:ascii="宋体" w:hAnsi="宋体"/>
          <w:sz w:val="24"/>
          <w:szCs w:val="24"/>
        </w:rPr>
        <w:t>教师出示课题并板书：</w:t>
      </w:r>
      <w:r>
        <w:rPr>
          <w:rFonts w:hint="eastAsia" w:ascii="宋体" w:hAnsi="宋体"/>
          <w:color w:val="FF0000"/>
          <w:sz w:val="24"/>
          <w:szCs w:val="24"/>
        </w:rPr>
        <w:t>蜜蜂</w:t>
      </w:r>
      <w:r>
        <w:rPr>
          <w:rFonts w:hint="eastAsia" w:ascii="宋体" w:hAnsi="宋体"/>
          <w:sz w:val="24"/>
          <w:szCs w:val="24"/>
        </w:rPr>
        <w:t>，学生齐读课题。</w:t>
      </w:r>
    </w:p>
    <w:p w14:paraId="2D07A1CC">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通过初步了解法布尔和《昆虫记》，激发学生的阅读兴趣。</w:t>
      </w:r>
      <w:r>
        <w:rPr>
          <w:rFonts w:hint="eastAsia" w:ascii="宋体" w:hAnsi="宋体"/>
          <w:sz w:val="24"/>
          <w:szCs w:val="24"/>
        </w:rPr>
        <w:t>）</w:t>
      </w:r>
    </w:p>
    <w:p w14:paraId="18D6D59F">
      <w:pPr>
        <w:spacing w:after="0" w:line="360" w:lineRule="auto"/>
        <w:ind w:firstLine="482" w:firstLineChars="200"/>
        <w:rPr>
          <w:rFonts w:ascii="宋体" w:hAnsi="宋体" w:cs="宋体"/>
          <w:sz w:val="24"/>
          <w:szCs w:val="24"/>
        </w:rPr>
      </w:pPr>
      <w:r>
        <w:rPr>
          <w:rFonts w:hint="eastAsia" w:ascii="宋体" w:hAnsi="宋体"/>
          <w:b/>
          <w:sz w:val="24"/>
          <w:szCs w:val="24"/>
        </w:rPr>
        <w:t>二、</w:t>
      </w:r>
      <w:r>
        <w:rPr>
          <w:rFonts w:hint="eastAsia" w:ascii="宋体" w:hAnsi="宋体" w:cs="宋体"/>
          <w:b/>
          <w:sz w:val="24"/>
          <w:szCs w:val="24"/>
        </w:rPr>
        <w:t>初读课文,学习字词</w:t>
      </w:r>
    </w:p>
    <w:p w14:paraId="04CDE552">
      <w:pPr>
        <w:spacing w:after="0" w:line="360" w:lineRule="auto"/>
        <w:ind w:firstLine="480" w:firstLineChars="200"/>
        <w:rPr>
          <w:rFonts w:ascii="宋体" w:hAnsi="宋体"/>
          <w:sz w:val="24"/>
          <w:szCs w:val="24"/>
        </w:rPr>
      </w:pPr>
      <w:r>
        <w:rPr>
          <w:rFonts w:hint="eastAsia" w:ascii="宋体" w:hAnsi="宋体"/>
          <w:sz w:val="24"/>
          <w:szCs w:val="24"/>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69E322E0">
      <w:pPr>
        <w:spacing w:after="0" w:line="360" w:lineRule="auto"/>
        <w:ind w:firstLine="480" w:firstLineChars="200"/>
        <w:rPr>
          <w:rFonts w:ascii="宋体" w:hAnsi="宋体"/>
          <w:sz w:val="24"/>
          <w:szCs w:val="24"/>
        </w:rPr>
      </w:pPr>
      <w:r>
        <w:rPr>
          <w:rFonts w:hint="eastAsia" w:ascii="宋体" w:hAnsi="宋体" w:cs="宋体"/>
          <w:sz w:val="24"/>
          <w:szCs w:val="24"/>
        </w:rPr>
        <w:t>（1）</w:t>
      </w:r>
      <w:r>
        <w:rPr>
          <w:rFonts w:hint="eastAsia" w:ascii="宋体" w:hAnsi="宋体"/>
          <w:sz w:val="24"/>
          <w:szCs w:val="24"/>
        </w:rPr>
        <w:t>教师出示自读提示：自由朗读课文，读准字音，读通句子。边读边思考：课文主要讲了什么内容？</w:t>
      </w:r>
    </w:p>
    <w:p w14:paraId="49BDCC08">
      <w:pPr>
        <w:spacing w:after="0" w:line="360" w:lineRule="auto"/>
        <w:ind w:firstLine="480" w:firstLineChars="200"/>
        <w:rPr>
          <w:rFonts w:ascii="宋体" w:hAnsi="宋体"/>
          <w:sz w:val="24"/>
          <w:szCs w:val="24"/>
        </w:rPr>
      </w:pPr>
      <w:r>
        <w:rPr>
          <w:rFonts w:hint="eastAsia" w:ascii="宋体" w:hAnsi="宋体" w:cs="宋体"/>
          <w:sz w:val="24"/>
          <w:szCs w:val="24"/>
        </w:rPr>
        <w:t>（2）</w:t>
      </w:r>
      <w:r>
        <w:rPr>
          <w:rFonts w:hint="eastAsia" w:ascii="宋体" w:hAnsi="宋体"/>
          <w:sz w:val="24"/>
          <w:szCs w:val="24"/>
        </w:rPr>
        <w:t>学生</w:t>
      </w:r>
      <w:r>
        <w:rPr>
          <w:rFonts w:hint="eastAsia" w:ascii="宋体" w:hAnsi="宋体" w:cs="宋体"/>
          <w:sz w:val="24"/>
          <w:szCs w:val="24"/>
        </w:rPr>
        <w:t>自主朗读课文，并思考相关问题。</w:t>
      </w:r>
    </w:p>
    <w:p w14:paraId="114934E3">
      <w:pPr>
        <w:spacing w:after="0" w:line="360" w:lineRule="auto"/>
        <w:ind w:firstLine="480" w:firstLineChars="200"/>
        <w:rPr>
          <w:rFonts w:ascii="宋体" w:hAnsi="宋体"/>
          <w:sz w:val="24"/>
          <w:szCs w:val="24"/>
        </w:rPr>
      </w:pPr>
      <w:r>
        <w:rPr>
          <w:rFonts w:hint="eastAsia" w:ascii="宋体" w:hAnsi="宋体"/>
          <w:sz w:val="24"/>
          <w:szCs w:val="24"/>
        </w:rPr>
        <w:t>2.学认字。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407EA41C">
      <w:pPr>
        <w:spacing w:after="0" w:line="360" w:lineRule="auto"/>
        <w:ind w:firstLine="480" w:firstLineChars="200"/>
        <w:rPr>
          <w:rFonts w:ascii="宋体" w:hAnsi="宋体"/>
          <w:sz w:val="24"/>
          <w:szCs w:val="24"/>
        </w:rPr>
      </w:pPr>
      <w:r>
        <w:rPr>
          <w:rFonts w:hint="eastAsia" w:ascii="宋体" w:hAnsi="宋体"/>
          <w:sz w:val="24"/>
          <w:szCs w:val="24"/>
        </w:rPr>
        <w:t>出示词语：</w:t>
      </w:r>
      <w:r>
        <w:rPr>
          <w:rFonts w:hint="eastAsia" w:ascii="楷体" w:hAnsi="楷体" w:eastAsia="楷体" w:cs="楷体"/>
          <w:sz w:val="24"/>
          <w:szCs w:val="24"/>
        </w:rPr>
        <w:t>大概  阻力  推测  包括  准确无误  逆风  沿途  陌生  超常</w:t>
      </w:r>
    </w:p>
    <w:p w14:paraId="556A9020">
      <w:pPr>
        <w:spacing w:after="0" w:line="360" w:lineRule="auto"/>
        <w:ind w:firstLine="480" w:firstLineChars="200"/>
        <w:rPr>
          <w:rFonts w:ascii="宋体" w:hAnsi="宋体"/>
          <w:sz w:val="24"/>
          <w:szCs w:val="24"/>
        </w:rPr>
      </w:pPr>
      <w:r>
        <w:rPr>
          <w:rFonts w:hint="eastAsia" w:ascii="宋体" w:hAnsi="宋体"/>
          <w:sz w:val="24"/>
          <w:szCs w:val="24"/>
        </w:rPr>
        <w:t>教师指名读词语，同学间注意纠正字音。</w:t>
      </w:r>
    </w:p>
    <w:p w14:paraId="7428002D">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3.识字游戏。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3D9BB569">
      <w:pPr>
        <w:spacing w:after="0" w:line="360" w:lineRule="auto"/>
        <w:ind w:firstLine="480" w:firstLineChars="200"/>
        <w:rPr>
          <w:rFonts w:ascii="宋体" w:hAnsi="宋体"/>
          <w:sz w:val="24"/>
          <w:szCs w:val="24"/>
        </w:rPr>
      </w:pPr>
      <w:r>
        <w:rPr>
          <w:rFonts w:hint="eastAsia" w:ascii="宋体" w:hAnsi="宋体"/>
          <w:sz w:val="24"/>
          <w:szCs w:val="24"/>
        </w:rPr>
        <w:t>教师提出问题：你能帮助蜜蜂采花蜜吗？</w:t>
      </w:r>
    </w:p>
    <w:p w14:paraId="198B48C0">
      <w:pPr>
        <w:spacing w:after="0" w:line="360" w:lineRule="auto"/>
        <w:ind w:firstLine="480" w:firstLineChars="200"/>
        <w:rPr>
          <w:rFonts w:ascii="宋体" w:hAnsi="宋体" w:cs="宋体"/>
          <w:bCs/>
          <w:color w:val="000000" w:themeColor="text1"/>
          <w:sz w:val="24"/>
          <w:szCs w:val="24"/>
          <w14:textFill>
            <w14:solidFill>
              <w14:schemeClr w14:val="tx1"/>
            </w14:solidFill>
          </w14:textFill>
        </w:rPr>
      </w:pPr>
      <w:r>
        <w:rPr>
          <w:rFonts w:hint="eastAsia" w:ascii="宋体" w:hAnsi="宋体" w:cs="宋体"/>
          <w:bCs/>
          <w:sz w:val="24"/>
          <w:szCs w:val="24"/>
        </w:rPr>
        <w:t>预设：</w:t>
      </w:r>
      <w:r>
        <w:rPr>
          <w:rFonts w:hint="eastAsia" w:ascii="宋体" w:hAnsi="宋体"/>
          <w:sz w:val="24"/>
          <w:szCs w:val="24"/>
        </w:rPr>
        <w:t>大概  阻力</w:t>
      </w:r>
      <w:r>
        <w:rPr>
          <w:rFonts w:hint="eastAsia" w:ascii="宋体" w:hAnsi="宋体" w:cs="宋体"/>
          <w:bCs/>
          <w:color w:val="000000" w:themeColor="text1"/>
          <w:sz w:val="24"/>
          <w:szCs w:val="24"/>
          <w14:textFill>
            <w14:solidFill>
              <w14:schemeClr w14:val="tx1"/>
            </w14:solidFill>
          </w14:textFill>
        </w:rPr>
        <w:t xml:space="preserve">  </w:t>
      </w:r>
      <w:r>
        <w:rPr>
          <w:rFonts w:hint="eastAsia" w:ascii="宋体" w:hAnsi="宋体"/>
          <w:sz w:val="24"/>
          <w:szCs w:val="24"/>
        </w:rPr>
        <w:t>超常</w:t>
      </w:r>
      <w:r>
        <w:rPr>
          <w:rFonts w:hint="eastAsia" w:ascii="宋体" w:hAnsi="宋体" w:cs="宋体"/>
          <w:bCs/>
          <w:color w:val="000000" w:themeColor="text1"/>
          <w:sz w:val="24"/>
          <w:szCs w:val="24"/>
          <w14:textFill>
            <w14:solidFill>
              <w14:schemeClr w14:val="tx1"/>
            </w14:solidFill>
          </w14:textFill>
        </w:rPr>
        <w:t xml:space="preserve">  </w:t>
      </w:r>
      <w:r>
        <w:rPr>
          <w:rFonts w:hint="eastAsia" w:ascii="宋体" w:hAnsi="宋体"/>
          <w:sz w:val="24"/>
          <w:szCs w:val="24"/>
        </w:rPr>
        <w:t>陌生</w:t>
      </w:r>
      <w:r>
        <w:rPr>
          <w:rFonts w:hint="eastAsia" w:ascii="宋体" w:hAnsi="宋体" w:cs="宋体"/>
          <w:bCs/>
          <w:color w:val="000000" w:themeColor="text1"/>
          <w:sz w:val="24"/>
          <w:szCs w:val="24"/>
          <w14:textFill>
            <w14:solidFill>
              <w14:schemeClr w14:val="tx1"/>
            </w14:solidFill>
          </w14:textFill>
        </w:rPr>
        <w:t xml:space="preserve">  错误</w:t>
      </w:r>
    </w:p>
    <w:p w14:paraId="0F72ABCB">
      <w:pPr>
        <w:spacing w:after="0" w:line="360" w:lineRule="auto"/>
        <w:ind w:firstLine="480" w:firstLineChars="200"/>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4.教师提出要求：自由朗读课文，说说：课文讲了一件什么事？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3D354D82">
      <w:pPr>
        <w:spacing w:after="0" w:line="360" w:lineRule="auto"/>
        <w:ind w:firstLine="480" w:firstLineChars="200"/>
        <w:rPr>
          <w:rFonts w:ascii="宋体" w:hAnsi="宋体" w:cs="宋体"/>
          <w:bCs/>
          <w:color w:val="000000" w:themeColor="text1"/>
          <w:sz w:val="24"/>
          <w:szCs w:val="24"/>
          <w14:textFill>
            <w14:solidFill>
              <w14:schemeClr w14:val="tx1"/>
            </w14:solidFill>
          </w14:textFill>
        </w:rPr>
      </w:pPr>
      <w:r>
        <w:rPr>
          <w:rFonts w:hint="eastAsia" w:ascii="宋体" w:hAnsi="宋体" w:cs="宋体"/>
          <w:bCs/>
          <w:sz w:val="24"/>
          <w:szCs w:val="24"/>
        </w:rPr>
        <w:t>预设：</w:t>
      </w:r>
      <w:r>
        <w:rPr>
          <w:rFonts w:ascii="宋体" w:hAnsi="宋体" w:cs="宋体"/>
          <w:bCs/>
          <w:color w:val="000000" w:themeColor="text1"/>
          <w:sz w:val="24"/>
          <w:szCs w:val="24"/>
          <w14:textFill>
            <w14:solidFill>
              <w14:schemeClr w14:val="tx1"/>
            </w14:solidFill>
          </w14:textFill>
        </w:rPr>
        <w:t>法布尔听说蜜蜂有辨认方向的能力，于是他做了个实验，发现蜜蜂确实具有这样的能力。</w:t>
      </w:r>
    </w:p>
    <w:p w14:paraId="40EB47FF">
      <w:pPr>
        <w:spacing w:after="0" w:line="360" w:lineRule="auto"/>
        <w:ind w:firstLine="480" w:firstLineChars="200"/>
        <w:rPr>
          <w:rFonts w:ascii="宋体" w:hAnsi="宋体" w:eastAsia="楷体"/>
          <w:sz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该年段的学生已初步养成良好的预习习惯。本环节旨在对学生的预习情况进行检查，同时让学生初步感知课文大意。）</w:t>
      </w:r>
    </w:p>
    <w:p w14:paraId="1D35DE53">
      <w:pPr>
        <w:spacing w:after="0" w:line="360" w:lineRule="auto"/>
        <w:ind w:firstLine="482" w:firstLineChars="200"/>
        <w:rPr>
          <w:rFonts w:ascii="宋体" w:hAnsi="宋体"/>
          <w:b/>
          <w:bCs/>
          <w:sz w:val="24"/>
        </w:rPr>
      </w:pPr>
      <w:r>
        <w:rPr>
          <w:rFonts w:hint="eastAsia" w:ascii="宋体" w:hAnsi="宋体"/>
          <w:b/>
          <w:bCs/>
          <w:sz w:val="24"/>
        </w:rPr>
        <w:t>三、借助图表，梳理实验</w:t>
      </w:r>
    </w:p>
    <w:p w14:paraId="369EE414">
      <w:pPr>
        <w:spacing w:after="0" w:line="360" w:lineRule="auto"/>
        <w:ind w:firstLine="480" w:firstLineChars="200"/>
        <w:rPr>
          <w:rFonts w:ascii="宋体" w:hAnsi="宋体" w:cs="宋体"/>
          <w:sz w:val="24"/>
          <w:szCs w:val="24"/>
        </w:rPr>
      </w:pPr>
      <w:r>
        <w:rPr>
          <w:rFonts w:hint="eastAsia" w:ascii="宋体" w:hAnsi="宋体"/>
          <w:sz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出示课件10、11</w:t>
      </w:r>
      <w:r>
        <w:rPr>
          <w:rFonts w:hint="eastAsia" w:ascii="宋体" w:hAnsi="宋体" w:cs="宋体"/>
          <w:b/>
          <w:bCs/>
          <w:color w:val="0070C0"/>
          <w:sz w:val="24"/>
          <w:szCs w:val="24"/>
        </w:rPr>
        <w:t>）</w:t>
      </w:r>
      <w:r>
        <w:rPr>
          <w:rFonts w:hint="eastAsia" w:ascii="宋体" w:hAnsi="宋体"/>
          <w:sz w:val="24"/>
          <w:szCs w:val="24"/>
        </w:rPr>
        <w:t>教师提出要求：</w:t>
      </w:r>
      <w:r>
        <w:rPr>
          <w:rFonts w:hint="eastAsia" w:ascii="宋体" w:hAnsi="宋体" w:cs="宋体"/>
          <w:sz w:val="24"/>
        </w:rPr>
        <w:t>朗读课文第1自然段，思考：（1）法布尔要做什么实验？（2）为什么要做这项实验？</w:t>
      </w:r>
    </w:p>
    <w:p w14:paraId="08A0A983">
      <w:pPr>
        <w:spacing w:after="0" w:line="360" w:lineRule="auto"/>
        <w:ind w:firstLine="480" w:firstLineChars="200"/>
        <w:rPr>
          <w:rFonts w:ascii="宋体" w:hAnsi="宋体"/>
          <w:sz w:val="24"/>
          <w:szCs w:val="24"/>
        </w:rPr>
      </w:pPr>
      <w:r>
        <w:rPr>
          <w:rFonts w:hint="eastAsia" w:ascii="宋体" w:hAnsi="宋体"/>
          <w:sz w:val="24"/>
          <w:szCs w:val="24"/>
        </w:rPr>
        <w:t>学生</w:t>
      </w:r>
      <w:r>
        <w:rPr>
          <w:rFonts w:hint="eastAsia" w:ascii="宋体" w:hAnsi="宋体" w:cs="宋体"/>
          <w:sz w:val="24"/>
          <w:szCs w:val="24"/>
        </w:rPr>
        <w:t>自由朗读课文，并思考相关问题。</w:t>
      </w:r>
    </w:p>
    <w:p w14:paraId="1693BCB1">
      <w:pPr>
        <w:spacing w:after="0" w:line="360" w:lineRule="auto"/>
        <w:ind w:firstLine="480" w:firstLineChars="200"/>
        <w:rPr>
          <w:rFonts w:ascii="宋体" w:hAnsi="宋体"/>
          <w:sz w:val="24"/>
          <w:szCs w:val="24"/>
        </w:rPr>
      </w:pPr>
      <w:r>
        <w:rPr>
          <w:rFonts w:hint="eastAsia" w:ascii="宋体" w:hAnsi="宋体"/>
          <w:sz w:val="24"/>
          <w:szCs w:val="24"/>
        </w:rPr>
        <w:t>预设1：听说蜜蜂有辨认方向的能力，无论飞到哪里，它总是可以回到原处，所以法布尔想做个实验。</w:t>
      </w:r>
    </w:p>
    <w:p w14:paraId="3CBA8B52">
      <w:pPr>
        <w:spacing w:after="0" w:line="360" w:lineRule="auto"/>
        <w:ind w:firstLine="480" w:firstLineChars="200"/>
        <w:rPr>
          <w:rFonts w:ascii="宋体" w:hAnsi="宋体"/>
          <w:sz w:val="24"/>
          <w:szCs w:val="24"/>
        </w:rPr>
      </w:pPr>
      <w:r>
        <w:rPr>
          <w:rFonts w:hint="eastAsia" w:ascii="宋体" w:hAnsi="宋体"/>
          <w:sz w:val="24"/>
          <w:szCs w:val="24"/>
        </w:rPr>
        <w:t>预设2：作者实验的目的是验证蜜蜂是不是有辨认方向的能力。</w:t>
      </w:r>
    </w:p>
    <w:p w14:paraId="5B7FAB65">
      <w:pPr>
        <w:spacing w:after="0" w:line="360" w:lineRule="auto"/>
        <w:ind w:firstLine="480" w:firstLineChars="200"/>
        <w:rPr>
          <w:rFonts w:ascii="宋体" w:hAnsi="宋体"/>
          <w:sz w:val="24"/>
          <w:szCs w:val="24"/>
        </w:rPr>
      </w:pPr>
      <w:r>
        <w:rPr>
          <w:rFonts w:hint="eastAsia" w:ascii="宋体" w:hAnsi="宋体"/>
          <w:sz w:val="24"/>
          <w:szCs w:val="24"/>
        </w:rPr>
        <w:t>师生交流：“听说”一词表现不一定真实可靠，因此这既成了法布尔做实验的目的，又体现了他求实的科学态度。</w:t>
      </w:r>
    </w:p>
    <w:p w14:paraId="4BDF1D07">
      <w:pPr>
        <w:spacing w:after="0" w:line="360" w:lineRule="auto"/>
        <w:ind w:firstLine="480" w:firstLineChars="200"/>
        <w:rPr>
          <w:rFonts w:ascii="宋体" w:hAnsi="宋体"/>
          <w:sz w:val="24"/>
          <w:szCs w:val="24"/>
        </w:rPr>
      </w:pPr>
      <w:r>
        <w:rPr>
          <w:rFonts w:hint="eastAsia" w:ascii="宋体" w:hAnsi="宋体"/>
          <w:sz w:val="24"/>
          <w:szCs w:val="24"/>
        </w:rPr>
        <w:t>教师板书：</w:t>
      </w:r>
      <w:r>
        <w:rPr>
          <w:rFonts w:hint="eastAsia" w:ascii="宋体" w:hAnsi="宋体"/>
          <w:color w:val="FF0000"/>
          <w:sz w:val="24"/>
          <w:szCs w:val="24"/>
        </w:rPr>
        <w:t>实验目的：蜜蜂是否有辨认方向的能力</w:t>
      </w:r>
    </w:p>
    <w:p w14:paraId="49697F7E">
      <w:pPr>
        <w:spacing w:after="0" w:line="360" w:lineRule="auto"/>
        <w:ind w:firstLine="480" w:firstLineChars="200"/>
        <w:rPr>
          <w:rFonts w:ascii="宋体" w:hAnsi="宋体"/>
          <w:sz w:val="24"/>
          <w:szCs w:val="24"/>
        </w:rPr>
      </w:pPr>
      <w:r>
        <w:rPr>
          <w:rFonts w:hint="eastAsia" w:ascii="宋体" w:hAnsi="宋体"/>
          <w:sz w:val="24"/>
          <w:szCs w:val="24"/>
        </w:rPr>
        <w:t>2.教师提出要求：把实验目的填写在表格中。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6F4CD877">
      <w:pPr>
        <w:spacing w:after="0" w:line="360" w:lineRule="auto"/>
        <w:ind w:firstLine="480" w:firstLineChars="200"/>
        <w:rPr>
          <w:rFonts w:ascii="宋体" w:hAnsi="宋体"/>
          <w:sz w:val="24"/>
          <w:szCs w:val="24"/>
        </w:rPr>
      </w:pPr>
      <w:r>
        <w:rPr>
          <w:rFonts w:hint="eastAsia" w:ascii="宋体" w:hAnsi="宋体"/>
          <w:sz w:val="24"/>
          <w:szCs w:val="24"/>
        </w:rPr>
        <w:t>预设：</w:t>
      </w:r>
    </w:p>
    <w:p w14:paraId="7219494F">
      <w:pPr>
        <w:spacing w:after="0" w:line="360" w:lineRule="auto"/>
        <w:jc w:val="center"/>
        <w:rPr>
          <w:rFonts w:ascii="宋体" w:hAnsi="宋体"/>
          <w:sz w:val="24"/>
          <w:szCs w:val="24"/>
        </w:rPr>
      </w:pPr>
      <w:r>
        <w:drawing>
          <wp:inline distT="0" distB="0" distL="114300" distR="114300">
            <wp:extent cx="3631565" cy="1313815"/>
            <wp:effectExtent l="0" t="0" r="6985" b="63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1"/>
                    <a:stretch>
                      <a:fillRect/>
                    </a:stretch>
                  </pic:blipFill>
                  <pic:spPr>
                    <a:xfrm>
                      <a:off x="0" y="0"/>
                      <a:ext cx="3631565" cy="1313815"/>
                    </a:xfrm>
                    <a:prstGeom prst="rect">
                      <a:avLst/>
                    </a:prstGeom>
                    <a:noFill/>
                    <a:ln>
                      <a:noFill/>
                    </a:ln>
                  </pic:spPr>
                </pic:pic>
              </a:graphicData>
            </a:graphic>
          </wp:inline>
        </w:drawing>
      </w:r>
    </w:p>
    <w:p w14:paraId="4F1E541C">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3.教师提出问题：那么，实验到底是怎么做的呢？可以分为哪几步？一起学习课文第2自然段。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598D8C1D">
      <w:pPr>
        <w:spacing w:after="0" w:line="360" w:lineRule="auto"/>
        <w:ind w:firstLine="480" w:firstLineChars="200"/>
        <w:rPr>
          <w:rFonts w:ascii="宋体" w:hAnsi="宋体"/>
          <w:sz w:val="24"/>
          <w:szCs w:val="24"/>
        </w:rPr>
      </w:pPr>
      <w:r>
        <w:rPr>
          <w:rFonts w:hint="eastAsia" w:ascii="宋体" w:hAnsi="宋体"/>
          <w:sz w:val="24"/>
          <w:szCs w:val="24"/>
        </w:rPr>
        <w:t>预设1：第一步：捉蜜蜂——做记号</w:t>
      </w:r>
    </w:p>
    <w:p w14:paraId="26451B7D">
      <w:pPr>
        <w:spacing w:after="0" w:line="360" w:lineRule="auto"/>
        <w:ind w:firstLine="480" w:firstLineChars="200"/>
        <w:rPr>
          <w:rFonts w:ascii="宋体" w:hAnsi="宋体"/>
          <w:sz w:val="24"/>
          <w:szCs w:val="24"/>
        </w:rPr>
      </w:pPr>
      <w:r>
        <w:rPr>
          <w:rFonts w:hint="eastAsia" w:ascii="宋体" w:hAnsi="宋体"/>
          <w:sz w:val="24"/>
          <w:szCs w:val="24"/>
        </w:rPr>
        <w:t>预设2：第二步：放蜜蜂——测能力</w:t>
      </w:r>
    </w:p>
    <w:p w14:paraId="443C53EA">
      <w:pPr>
        <w:spacing w:after="0" w:line="360" w:lineRule="auto"/>
        <w:ind w:firstLine="480" w:firstLineChars="200"/>
        <w:rPr>
          <w:rFonts w:ascii="宋体" w:hAnsi="宋体"/>
          <w:sz w:val="24"/>
          <w:szCs w:val="24"/>
        </w:rPr>
      </w:pPr>
      <w:r>
        <w:rPr>
          <w:rFonts w:hint="eastAsia" w:ascii="宋体" w:hAnsi="宋体"/>
          <w:sz w:val="24"/>
          <w:szCs w:val="24"/>
        </w:rPr>
        <w:t>教师相机板书：</w:t>
      </w:r>
    </w:p>
    <w:p w14:paraId="596C191D">
      <w:pPr>
        <w:spacing w:after="0" w:line="360" w:lineRule="auto"/>
        <w:ind w:firstLine="480" w:firstLineChars="200"/>
        <w:rPr>
          <w:rFonts w:ascii="宋体" w:hAnsi="宋体"/>
          <w:color w:val="FF0000"/>
          <w:sz w:val="24"/>
          <w:szCs w:val="24"/>
        </w:rPr>
      </w:pPr>
      <w:r>
        <w:rPr>
          <w:rFonts w:hint="eastAsia" w:ascii="宋体" w:hAnsi="宋体"/>
          <w:color w:val="FF0000"/>
          <w:sz w:val="24"/>
          <w:szCs w:val="24"/>
        </w:rPr>
        <w:t>实验过程：捉蜜蜂——做记号</w:t>
      </w:r>
    </w:p>
    <w:p w14:paraId="230C56F6">
      <w:pPr>
        <w:spacing w:after="0" w:line="360" w:lineRule="auto"/>
        <w:ind w:firstLine="1680" w:firstLineChars="700"/>
        <w:rPr>
          <w:rFonts w:ascii="宋体" w:hAnsi="宋体"/>
          <w:color w:val="FF0000"/>
          <w:sz w:val="24"/>
          <w:szCs w:val="24"/>
        </w:rPr>
      </w:pPr>
      <w:r>
        <w:rPr>
          <w:rFonts w:hint="eastAsia" w:ascii="宋体" w:hAnsi="宋体"/>
          <w:color w:val="FF0000"/>
          <w:sz w:val="24"/>
          <w:szCs w:val="24"/>
        </w:rPr>
        <w:t>放蜜蜂——测能力</w:t>
      </w:r>
    </w:p>
    <w:p w14:paraId="2B70E4A6">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4.教师提出要求：</w:t>
      </w:r>
      <w:r>
        <w:rPr>
          <w:rFonts w:ascii="宋体" w:hAnsi="宋体"/>
          <w:sz w:val="24"/>
          <w:szCs w:val="24"/>
        </w:rPr>
        <w:t>做好了准备工作，法布尔就开始观察、记录了。朗读第3-7自然段，找出蜜蜂飞回的时间和数量。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出示课件14、15</w:t>
      </w:r>
      <w:r>
        <w:rPr>
          <w:rFonts w:hint="eastAsia" w:ascii="宋体" w:hAnsi="宋体" w:cs="宋体"/>
          <w:b/>
          <w:bCs/>
          <w:color w:val="0070C0"/>
          <w:sz w:val="24"/>
          <w:szCs w:val="24"/>
        </w:rPr>
        <w:t>）</w:t>
      </w:r>
    </w:p>
    <w:p w14:paraId="25008082">
      <w:pPr>
        <w:spacing w:after="0" w:line="360" w:lineRule="auto"/>
        <w:ind w:firstLine="480" w:firstLineChars="200"/>
        <w:rPr>
          <w:rFonts w:ascii="宋体" w:hAnsi="宋体"/>
          <w:sz w:val="24"/>
          <w:szCs w:val="24"/>
        </w:rPr>
      </w:pPr>
      <w:r>
        <w:rPr>
          <w:rFonts w:hint="eastAsia" w:ascii="宋体" w:hAnsi="宋体"/>
          <w:sz w:val="24"/>
          <w:szCs w:val="24"/>
        </w:rPr>
        <w:t>预设1：两点四十分——两只蜜蜂</w:t>
      </w:r>
    </w:p>
    <w:p w14:paraId="1F4ECAA7">
      <w:pPr>
        <w:spacing w:after="0" w:line="360" w:lineRule="auto"/>
        <w:ind w:firstLine="480" w:firstLineChars="200"/>
        <w:rPr>
          <w:rFonts w:ascii="宋体" w:hAnsi="宋体"/>
          <w:sz w:val="24"/>
          <w:szCs w:val="24"/>
        </w:rPr>
      </w:pPr>
      <w:r>
        <w:rPr>
          <w:rFonts w:hint="eastAsia" w:ascii="宋体" w:hAnsi="宋体"/>
          <w:sz w:val="24"/>
          <w:szCs w:val="24"/>
        </w:rPr>
        <w:t>预设2：傍晚时——另外三只</w:t>
      </w:r>
    </w:p>
    <w:p w14:paraId="2CC130D3">
      <w:pPr>
        <w:spacing w:after="0" w:line="360" w:lineRule="auto"/>
        <w:ind w:firstLine="480" w:firstLineChars="200"/>
        <w:rPr>
          <w:rFonts w:ascii="宋体" w:hAnsi="宋体"/>
          <w:sz w:val="24"/>
          <w:szCs w:val="24"/>
        </w:rPr>
      </w:pPr>
      <w:r>
        <w:rPr>
          <w:rFonts w:hint="eastAsia" w:ascii="宋体" w:hAnsi="宋体"/>
          <w:sz w:val="24"/>
          <w:szCs w:val="24"/>
        </w:rPr>
        <w:t>预设3：第二天——十五只</w:t>
      </w:r>
    </w:p>
    <w:p w14:paraId="0A7AE56C">
      <w:pPr>
        <w:spacing w:after="0" w:line="360" w:lineRule="auto"/>
        <w:ind w:firstLine="480" w:firstLineChars="200"/>
        <w:rPr>
          <w:rFonts w:ascii="宋体" w:hAnsi="宋体"/>
          <w:color w:val="FF0000"/>
          <w:sz w:val="24"/>
          <w:szCs w:val="24"/>
        </w:rPr>
      </w:pPr>
      <w:r>
        <w:rPr>
          <w:rFonts w:hint="eastAsia" w:ascii="宋体" w:hAnsi="宋体"/>
          <w:sz w:val="24"/>
          <w:szCs w:val="24"/>
        </w:rPr>
        <w:t>教师板书：</w:t>
      </w:r>
      <w:r>
        <w:rPr>
          <w:rFonts w:hint="eastAsia" w:ascii="宋体" w:hAnsi="宋体"/>
          <w:color w:val="FF0000"/>
          <w:sz w:val="24"/>
          <w:szCs w:val="24"/>
        </w:rPr>
        <w:t>检查蜂窝，记录飞回的蜜蜂数。</w:t>
      </w:r>
    </w:p>
    <w:p w14:paraId="27C020C0">
      <w:pPr>
        <w:spacing w:after="0" w:line="360" w:lineRule="auto"/>
        <w:ind w:firstLine="480" w:firstLineChars="200"/>
        <w:rPr>
          <w:rFonts w:ascii="宋体" w:hAnsi="宋体"/>
          <w:sz w:val="24"/>
          <w:szCs w:val="24"/>
        </w:rPr>
      </w:pPr>
      <w:r>
        <w:rPr>
          <w:rFonts w:hint="eastAsia" w:ascii="宋体" w:hAnsi="宋体"/>
          <w:sz w:val="24"/>
          <w:szCs w:val="24"/>
        </w:rPr>
        <w:t>5.教师引导交流讨论：这些数据法布尔是怎么得来的？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10B5284A">
      <w:pPr>
        <w:spacing w:after="0" w:line="360" w:lineRule="auto"/>
        <w:ind w:firstLine="480" w:firstLineChars="200"/>
        <w:rPr>
          <w:rFonts w:ascii="宋体" w:hAnsi="宋体"/>
          <w:sz w:val="24"/>
          <w:szCs w:val="24"/>
        </w:rPr>
      </w:pPr>
      <w:r>
        <w:rPr>
          <w:rFonts w:hint="eastAsia" w:ascii="宋体" w:hAnsi="宋体"/>
          <w:sz w:val="24"/>
          <w:szCs w:val="24"/>
        </w:rPr>
        <w:t>学生汇报：</w:t>
      </w:r>
    </w:p>
    <w:p w14:paraId="10D75DC0">
      <w:pPr>
        <w:spacing w:after="0" w:line="360" w:lineRule="auto"/>
        <w:ind w:firstLine="480" w:firstLineChars="200"/>
        <w:rPr>
          <w:rFonts w:ascii="宋体" w:hAnsi="宋体"/>
          <w:sz w:val="24"/>
          <w:szCs w:val="24"/>
        </w:rPr>
      </w:pPr>
      <w:r>
        <w:rPr>
          <w:rFonts w:hint="eastAsia" w:ascii="宋体" w:hAnsi="宋体"/>
          <w:sz w:val="24"/>
          <w:szCs w:val="24"/>
        </w:rPr>
        <w:t>预设1：从“两点四十分、第二天”这些时间及不同时间点记录的蜜蜂数量，看出法布尔能坚持观察并及时记录实验数据。</w:t>
      </w:r>
    </w:p>
    <w:p w14:paraId="31345170">
      <w:pPr>
        <w:spacing w:after="0" w:line="360" w:lineRule="auto"/>
        <w:ind w:firstLine="480" w:firstLineChars="200"/>
        <w:rPr>
          <w:rFonts w:ascii="宋体" w:hAnsi="宋体"/>
          <w:sz w:val="24"/>
          <w:szCs w:val="24"/>
        </w:rPr>
      </w:pPr>
      <w:r>
        <w:rPr>
          <w:rFonts w:hint="eastAsia" w:ascii="宋体" w:hAnsi="宋体"/>
          <w:sz w:val="24"/>
          <w:szCs w:val="24"/>
        </w:rPr>
        <w:t>预设2：“亲眼、检查”可以看出法布尔严谨细心。</w:t>
      </w:r>
    </w:p>
    <w:p w14:paraId="3F25027D">
      <w:pPr>
        <w:spacing w:after="0" w:line="360" w:lineRule="auto"/>
        <w:ind w:firstLine="480" w:firstLineChars="200"/>
        <w:rPr>
          <w:rFonts w:ascii="宋体" w:hAnsi="宋体"/>
          <w:sz w:val="24"/>
          <w:szCs w:val="24"/>
        </w:rPr>
      </w:pPr>
      <w:r>
        <w:rPr>
          <w:rFonts w:hint="eastAsia" w:ascii="宋体" w:hAnsi="宋体"/>
          <w:sz w:val="24"/>
          <w:szCs w:val="24"/>
        </w:rPr>
        <w:t>6.教师引导：把我们学习的实验过程记下来。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09DD5639">
      <w:pPr>
        <w:spacing w:after="0" w:line="360" w:lineRule="auto"/>
        <w:ind w:firstLine="480" w:firstLineChars="200"/>
        <w:rPr>
          <w:rFonts w:ascii="宋体" w:hAnsi="宋体"/>
          <w:sz w:val="24"/>
          <w:szCs w:val="24"/>
        </w:rPr>
      </w:pPr>
      <w:r>
        <w:rPr>
          <w:rFonts w:hint="eastAsia" w:ascii="宋体" w:hAnsi="宋体"/>
          <w:sz w:val="24"/>
          <w:szCs w:val="24"/>
        </w:rPr>
        <w:t>预设：</w:t>
      </w:r>
    </w:p>
    <w:p w14:paraId="0B416FE6">
      <w:pPr>
        <w:spacing w:after="0" w:line="360" w:lineRule="auto"/>
        <w:jc w:val="center"/>
        <w:rPr>
          <w:rFonts w:ascii="宋体" w:hAnsi="宋体"/>
          <w:sz w:val="24"/>
          <w:szCs w:val="24"/>
        </w:rPr>
      </w:pPr>
      <w:r>
        <w:drawing>
          <wp:inline distT="0" distB="0" distL="114300" distR="114300">
            <wp:extent cx="3959860" cy="1430020"/>
            <wp:effectExtent l="0" t="0" r="2540" b="1778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2"/>
                    <a:stretch>
                      <a:fillRect/>
                    </a:stretch>
                  </pic:blipFill>
                  <pic:spPr>
                    <a:xfrm>
                      <a:off x="0" y="0"/>
                      <a:ext cx="3959860" cy="1430020"/>
                    </a:xfrm>
                    <a:prstGeom prst="rect">
                      <a:avLst/>
                    </a:prstGeom>
                    <a:noFill/>
                    <a:ln>
                      <a:noFill/>
                    </a:ln>
                  </pic:spPr>
                </pic:pic>
              </a:graphicData>
            </a:graphic>
          </wp:inline>
        </w:drawing>
      </w:r>
    </w:p>
    <w:p w14:paraId="686E7DF4">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引导学生通过梳理课文内容，明确写作顺序依次为实验目的、实验过程、实验结论。通过归纳实验过程，帮助学生不断提升提取、筛选和整合信息的能力，以落实单元的语文要素。）</w:t>
      </w:r>
    </w:p>
    <w:p w14:paraId="71E2EAB4">
      <w:pPr>
        <w:numPr>
          <w:ilvl w:val="0"/>
          <w:numId w:val="1"/>
        </w:numPr>
        <w:spacing w:after="0" w:line="360" w:lineRule="auto"/>
        <w:ind w:firstLine="482" w:firstLineChars="200"/>
        <w:rPr>
          <w:rFonts w:ascii="宋体" w:hAnsi="宋体" w:cs="宋体"/>
          <w:b/>
          <w:sz w:val="24"/>
          <w:szCs w:val="24"/>
        </w:rPr>
      </w:pPr>
      <w:r>
        <w:rPr>
          <w:rFonts w:hint="eastAsia" w:ascii="宋体" w:hAnsi="宋体" w:cs="宋体"/>
          <w:b/>
          <w:sz w:val="24"/>
          <w:szCs w:val="24"/>
        </w:rPr>
        <w:t>指导书写，交流评价</w:t>
      </w:r>
    </w:p>
    <w:p w14:paraId="2952FF44">
      <w:pPr>
        <w:spacing w:after="0" w:line="360" w:lineRule="auto"/>
        <w:ind w:firstLine="480" w:firstLineChars="200"/>
        <w:rPr>
          <w:rFonts w:ascii="宋体" w:hAnsi="宋体" w:cs="宋体"/>
          <w:bCs/>
          <w:sz w:val="24"/>
          <w:szCs w:val="24"/>
        </w:rPr>
      </w:pPr>
      <w:r>
        <w:rPr>
          <w:rFonts w:hint="eastAsia" w:ascii="宋体" w:hAnsi="宋体" w:cs="宋体"/>
          <w:sz w:val="24"/>
          <w:szCs w:val="24"/>
        </w:rPr>
        <w:t>1.</w:t>
      </w:r>
      <w:r>
        <w:rPr>
          <w:rFonts w:hint="eastAsia"/>
          <w:sz w:val="24"/>
          <w:szCs w:val="24"/>
        </w:rPr>
        <w:t>学生明确本课要求会写的生字，读准字音，</w:t>
      </w:r>
      <w:r>
        <w:rPr>
          <w:rFonts w:hint="eastAsia" w:ascii="宋体" w:hAnsi="宋体"/>
          <w:bCs/>
          <w:sz w:val="24"/>
          <w:szCs w:val="24"/>
        </w:rPr>
        <w:t>仔细观察字的结构和需要注意的笔画。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7017A18D">
      <w:pPr>
        <w:spacing w:after="0" w:line="360" w:lineRule="auto"/>
        <w:ind w:firstLine="480" w:firstLineChars="200"/>
        <w:rPr>
          <w:rFonts w:ascii="宋体" w:hAnsi="宋体" w:cs="宋体"/>
          <w:bCs/>
          <w:sz w:val="24"/>
          <w:szCs w:val="24"/>
        </w:rPr>
      </w:pPr>
      <w:r>
        <w:rPr>
          <w:rFonts w:hint="eastAsia" w:ascii="宋体" w:hAnsi="宋体" w:cs="宋体"/>
          <w:bCs/>
          <w:sz w:val="24"/>
          <w:szCs w:val="24"/>
        </w:rPr>
        <w:t>（1）自由读，指名读，师生纠正读音。</w:t>
      </w:r>
    </w:p>
    <w:p w14:paraId="559D93DC">
      <w:pPr>
        <w:numPr>
          <w:ilvl w:val="0"/>
          <w:numId w:val="2"/>
        </w:numPr>
        <w:spacing w:after="0" w:line="360" w:lineRule="auto"/>
        <w:ind w:firstLine="480" w:firstLineChars="200"/>
        <w:rPr>
          <w:rFonts w:ascii="宋体" w:hAnsi="宋体" w:cs="宋体"/>
          <w:bCs/>
          <w:sz w:val="24"/>
          <w:szCs w:val="24"/>
        </w:rPr>
      </w:pPr>
      <w:r>
        <w:rPr>
          <w:rFonts w:hint="eastAsia" w:ascii="宋体" w:hAnsi="宋体" w:cs="宋体"/>
          <w:bCs/>
          <w:sz w:val="24"/>
          <w:szCs w:val="24"/>
        </w:rPr>
        <w:t>按结构分类：</w:t>
      </w:r>
    </w:p>
    <w:p w14:paraId="193E3FA8">
      <w:pPr>
        <w:spacing w:after="0" w:line="360" w:lineRule="auto"/>
        <w:ind w:firstLine="480" w:firstLineChars="200"/>
        <w:rPr>
          <w:rFonts w:ascii="宋体" w:hAnsi="宋体" w:cs="宋体"/>
          <w:bCs/>
          <w:sz w:val="24"/>
          <w:szCs w:val="24"/>
        </w:rPr>
      </w:pPr>
      <w:r>
        <w:rPr>
          <w:rFonts w:hint="eastAsia" w:ascii="宋体" w:hAnsi="宋体" w:cs="宋体"/>
          <w:bCs/>
          <w:sz w:val="24"/>
          <w:szCs w:val="24"/>
        </w:rPr>
        <w:t>上下结构：蜜 查</w:t>
      </w:r>
    </w:p>
    <w:p w14:paraId="041CD69E">
      <w:pPr>
        <w:spacing w:after="0" w:line="360" w:lineRule="auto"/>
        <w:ind w:firstLine="480" w:firstLineChars="200"/>
        <w:rPr>
          <w:rFonts w:ascii="宋体" w:hAnsi="宋体" w:cs="宋体"/>
          <w:bCs/>
          <w:sz w:val="24"/>
          <w:szCs w:val="24"/>
        </w:rPr>
      </w:pPr>
      <w:r>
        <w:rPr>
          <w:rFonts w:hint="eastAsia" w:ascii="宋体" w:hAnsi="宋体" w:cs="宋体"/>
          <w:bCs/>
          <w:sz w:val="24"/>
          <w:szCs w:val="24"/>
        </w:rPr>
        <w:t>左右结构：蜂 阻 跨 括 检 确 误 陌</w:t>
      </w:r>
    </w:p>
    <w:p w14:paraId="616222EB">
      <w:pPr>
        <w:spacing w:after="0" w:line="360" w:lineRule="auto"/>
        <w:ind w:firstLine="480" w:firstLineChars="200"/>
        <w:rPr>
          <w:rFonts w:ascii="宋体" w:hAnsi="宋体" w:cs="宋体"/>
          <w:bCs/>
          <w:sz w:val="24"/>
          <w:szCs w:val="24"/>
        </w:rPr>
      </w:pPr>
      <w:r>
        <w:rPr>
          <w:rFonts w:hint="eastAsia" w:ascii="宋体" w:hAnsi="宋体" w:cs="宋体"/>
          <w:bCs/>
          <w:sz w:val="24"/>
          <w:szCs w:val="24"/>
        </w:rPr>
        <w:t>左中右结构：辨</w:t>
      </w:r>
    </w:p>
    <w:p w14:paraId="0CE28211">
      <w:pPr>
        <w:spacing w:after="0" w:line="360" w:lineRule="auto"/>
        <w:ind w:firstLine="480" w:firstLineChars="200"/>
        <w:rPr>
          <w:rFonts w:ascii="宋体" w:hAnsi="宋体" w:cs="宋体"/>
          <w:bCs/>
          <w:sz w:val="24"/>
          <w:szCs w:val="24"/>
        </w:rPr>
      </w:pPr>
      <w:r>
        <w:rPr>
          <w:rFonts w:hint="eastAsia" w:ascii="宋体" w:hAnsi="宋体" w:cs="宋体"/>
          <w:bCs/>
          <w:sz w:val="24"/>
          <w:szCs w:val="24"/>
        </w:rPr>
        <w:t>半包围结构：途</w:t>
      </w:r>
    </w:p>
    <w:p w14:paraId="68A480D8">
      <w:pPr>
        <w:spacing w:after="0" w:line="360" w:lineRule="auto"/>
        <w:ind w:firstLine="480" w:firstLineChars="200"/>
        <w:rPr>
          <w:rFonts w:ascii="宋体" w:hAnsi="宋体" w:cs="宋体"/>
          <w:b/>
          <w:bCs/>
          <w:color w:val="0070C0"/>
          <w:sz w:val="24"/>
          <w:szCs w:val="24"/>
        </w:rPr>
      </w:pPr>
      <w:r>
        <w:rPr>
          <w:rFonts w:hint="eastAsia" w:ascii="宋体" w:hAnsi="宋体"/>
          <w:bCs/>
          <w:sz w:val="24"/>
          <w:szCs w:val="24"/>
        </w:rPr>
        <w:t>2.重点指导“</w:t>
      </w:r>
      <w:r>
        <w:rPr>
          <w:rFonts w:hint="eastAsia" w:ascii="宋体" w:hAnsi="宋体" w:cs="宋体"/>
          <w:bCs/>
          <w:color w:val="000000" w:themeColor="text1"/>
          <w:sz w:val="24"/>
          <w:szCs w:val="24"/>
          <w14:textFill>
            <w14:solidFill>
              <w14:schemeClr w14:val="tx1"/>
            </w14:solidFill>
          </w14:textFill>
        </w:rPr>
        <w:t>蜜、蜂、辨、跨、途</w:t>
      </w:r>
      <w:r>
        <w:rPr>
          <w:rFonts w:hint="eastAsia" w:ascii="宋体" w:hAnsi="宋体"/>
          <w:bCs/>
          <w:sz w:val="24"/>
          <w:szCs w:val="24"/>
        </w:rPr>
        <w:t>”</w:t>
      </w:r>
      <w:r>
        <w:rPr>
          <w:rFonts w:hint="eastAsia"/>
          <w:sz w:val="24"/>
          <w:szCs w:val="24"/>
        </w:rPr>
        <w:t>等容易写错的字</w:t>
      </w:r>
      <w:r>
        <w:rPr>
          <w:rFonts w:hint="eastAsia" w:ascii="宋体" w:hAnsi="宋体"/>
          <w:bCs/>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出示课件19-24</w:t>
      </w:r>
      <w:r>
        <w:rPr>
          <w:rFonts w:hint="eastAsia" w:ascii="宋体" w:hAnsi="宋体" w:cs="宋体"/>
          <w:b/>
          <w:bCs/>
          <w:color w:val="0070C0"/>
          <w:sz w:val="24"/>
          <w:szCs w:val="24"/>
        </w:rPr>
        <w:t>）</w:t>
      </w:r>
    </w:p>
    <w:p w14:paraId="09EFC0EE">
      <w:pPr>
        <w:spacing w:after="0" w:line="360" w:lineRule="auto"/>
        <w:ind w:firstLine="480" w:firstLineChars="200"/>
        <w:rPr>
          <w:rFonts w:ascii="宋体" w:hAnsi="宋体" w:cs="宋体"/>
          <w:sz w:val="24"/>
          <w:szCs w:val="24"/>
        </w:rPr>
      </w:pPr>
      <w:r>
        <w:rPr>
          <w:rFonts w:hint="eastAsia" w:ascii="宋体" w:hAnsi="宋体" w:cs="宋体"/>
          <w:sz w:val="24"/>
          <w:szCs w:val="24"/>
        </w:rPr>
        <w:t>教师引导：我们可以通过字源识字的方法识记“辨”字。</w:t>
      </w:r>
    </w:p>
    <w:p w14:paraId="4DC91180">
      <w:pPr>
        <w:spacing w:after="0" w:line="360" w:lineRule="auto"/>
        <w:ind w:firstLine="361" w:firstLineChars="150"/>
        <w:rPr>
          <w:rFonts w:ascii="宋体" w:hAnsi="宋体"/>
          <w:b/>
          <w:sz w:val="24"/>
          <w:szCs w:val="24"/>
        </w:rPr>
      </w:pPr>
      <w:r>
        <w:rPr>
          <w:rFonts w:hint="eastAsia" w:ascii="宋体" w:hAnsi="宋体" w:cs="宋体"/>
          <w:b/>
          <w:sz w:val="24"/>
          <w:szCs w:val="24"/>
        </w:rPr>
        <w:t>五、课堂</w:t>
      </w:r>
      <w:r>
        <w:rPr>
          <w:rFonts w:hint="eastAsia" w:asciiTheme="minorEastAsia" w:hAnsiTheme="minorEastAsia" w:eastAsiaTheme="minorEastAsia"/>
          <w:b/>
          <w:sz w:val="24"/>
          <w:szCs w:val="24"/>
        </w:rPr>
        <w:t>演练</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出示课件25、26</w:t>
      </w:r>
      <w:r>
        <w:rPr>
          <w:rFonts w:hint="eastAsia" w:ascii="楷体" w:hAnsi="楷体" w:eastAsia="楷体" w:cs="宋体"/>
          <w:b/>
          <w:bCs/>
          <w:color w:val="0070C0"/>
          <w:kern w:val="2"/>
          <w:sz w:val="24"/>
          <w:szCs w:val="24"/>
        </w:rPr>
        <w:t>）</w:t>
      </w:r>
    </w:p>
    <w:p w14:paraId="35B12754">
      <w:pPr>
        <w:spacing w:after="0" w:line="360" w:lineRule="auto"/>
        <w:jc w:val="center"/>
        <w:rPr>
          <w:rFonts w:ascii="宋体" w:hAnsi="宋体"/>
          <w:b/>
          <w:sz w:val="30"/>
          <w:szCs w:val="30"/>
        </w:rPr>
      </w:pPr>
    </w:p>
    <w:p w14:paraId="683E9476">
      <w:pPr>
        <w:spacing w:after="0" w:line="360" w:lineRule="auto"/>
        <w:jc w:val="center"/>
        <w:rPr>
          <w:rFonts w:ascii="宋体" w:hAnsi="宋体"/>
          <w:b/>
          <w:sz w:val="24"/>
          <w:szCs w:val="24"/>
        </w:rPr>
      </w:pPr>
      <w:r>
        <w:rPr>
          <w:rFonts w:hint="eastAsia" w:ascii="宋体" w:hAnsi="宋体"/>
          <w:b/>
          <w:sz w:val="30"/>
          <w:szCs w:val="30"/>
        </w:rPr>
        <w:t>第二课时</w:t>
      </w:r>
    </w:p>
    <w:p w14:paraId="43D24FA1">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7645A861">
      <w:pPr>
        <w:spacing w:after="0" w:line="360" w:lineRule="auto"/>
        <w:ind w:firstLine="480" w:firstLineChars="200"/>
        <w:rPr>
          <w:rFonts w:ascii="宋体" w:hAnsi="宋体"/>
          <w:sz w:val="24"/>
          <w:szCs w:val="24"/>
        </w:rPr>
      </w:pPr>
      <w:r>
        <w:rPr>
          <w:rFonts w:hint="eastAsia" w:ascii="宋体" w:hAnsi="宋体"/>
          <w:sz w:val="24"/>
          <w:szCs w:val="24"/>
        </w:rPr>
        <w:t>1.能借助图表，按顺序说出实验过程。</w:t>
      </w:r>
    </w:p>
    <w:p w14:paraId="695989B9">
      <w:pPr>
        <w:spacing w:after="0" w:line="360" w:lineRule="auto"/>
        <w:ind w:firstLine="480" w:firstLineChars="200"/>
        <w:rPr>
          <w:rFonts w:ascii="宋体" w:hAnsi="宋体"/>
          <w:sz w:val="24"/>
          <w:szCs w:val="24"/>
        </w:rPr>
      </w:pPr>
      <w:r>
        <w:rPr>
          <w:rFonts w:hint="eastAsia" w:ascii="宋体" w:hAnsi="宋体"/>
          <w:sz w:val="24"/>
          <w:szCs w:val="24"/>
        </w:rPr>
        <w:t>2.通过圈画、比较、对比朗读的方法，体会课文语言的准确性。</w:t>
      </w:r>
    </w:p>
    <w:p w14:paraId="2B055B0B">
      <w:pPr>
        <w:spacing w:after="0" w:line="360" w:lineRule="auto"/>
        <w:ind w:firstLine="480" w:firstLineChars="200"/>
        <w:rPr>
          <w:rFonts w:ascii="宋体" w:hAnsi="宋体"/>
          <w:sz w:val="24"/>
          <w:szCs w:val="24"/>
        </w:rPr>
      </w:pPr>
      <w:r>
        <w:rPr>
          <w:rFonts w:hint="eastAsia" w:ascii="宋体" w:hAnsi="宋体"/>
          <w:sz w:val="24"/>
          <w:szCs w:val="24"/>
        </w:rPr>
        <w:t>3.通过阅读课文，感受法布尔严谨、求实的科学态度，对《昆虫记》产生阅读兴趣。</w:t>
      </w:r>
    </w:p>
    <w:p w14:paraId="078290DD">
      <w:pPr>
        <w:spacing w:after="0" w:line="360" w:lineRule="auto"/>
        <w:ind w:firstLine="480" w:firstLineChars="200"/>
        <w:rPr>
          <w:rFonts w:ascii="宋体" w:hAnsi="宋体"/>
          <w:sz w:val="24"/>
          <w:szCs w:val="24"/>
        </w:rPr>
      </w:pPr>
      <w:r>
        <w:rPr>
          <w:rFonts w:hint="eastAsia" w:ascii="宋体" w:hAnsi="宋体"/>
          <w:sz w:val="24"/>
          <w:szCs w:val="24"/>
        </w:rPr>
        <w:t>4.会写“蜜蜂、辩论”等16个词语。</w:t>
      </w:r>
    </w:p>
    <w:p w14:paraId="36FC15EC">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7FE1DBF1">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一、研究结论，讲述实验</w:t>
      </w:r>
    </w:p>
    <w:p w14:paraId="16BFAB4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1.教师导入：上节课我们了解了法布尔实验的目的和过程，那么蜜蜂有没有辨认方向的能力呢？课文哪几个自然段告诉了我们？</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5219BC7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预设：课文第7、8自然段告诉我们结论：蜜蜂确确实实有辨认方向的能力。</w:t>
      </w:r>
    </w:p>
    <w:p w14:paraId="405F4777">
      <w:pPr>
        <w:spacing w:after="0" w:line="360" w:lineRule="auto"/>
        <w:ind w:firstLine="480" w:firstLineChars="200"/>
        <w:jc w:val="both"/>
        <w:rPr>
          <w:rFonts w:ascii="宋体" w:hAnsi="宋体"/>
          <w:sz w:val="24"/>
          <w:szCs w:val="24"/>
        </w:rPr>
      </w:pPr>
      <w:r>
        <w:rPr>
          <w:rFonts w:hint="eastAsia"/>
          <w:sz w:val="24"/>
          <w:szCs w:val="24"/>
        </w:rPr>
        <w:t>教师引导</w:t>
      </w:r>
      <w:r>
        <w:rPr>
          <w:rFonts w:hint="eastAsia"/>
          <w:color w:val="000000" w:themeColor="text1"/>
          <w:sz w:val="24"/>
          <w:szCs w:val="24"/>
          <w14:textFill>
            <w14:solidFill>
              <w14:schemeClr w14:val="tx1"/>
            </w14:solidFill>
          </w14:textFill>
        </w:rPr>
        <w:t>：</w:t>
      </w:r>
      <w:r>
        <w:rPr>
          <w:rFonts w:hint="eastAsia" w:ascii="宋体" w:hAnsi="宋体"/>
          <w:sz w:val="24"/>
          <w:szCs w:val="24"/>
        </w:rPr>
        <w:t>我们快去看看吧。</w:t>
      </w:r>
    </w:p>
    <w:p w14:paraId="22458935">
      <w:pPr>
        <w:spacing w:after="0" w:line="360" w:lineRule="auto"/>
        <w:ind w:firstLine="480" w:firstLineChars="200"/>
        <w:jc w:val="both"/>
        <w:rPr>
          <w:rFonts w:ascii="宋体" w:hAnsi="宋体" w:cs="宋体"/>
          <w:b/>
          <w:bCs/>
          <w:color w:val="0070C0"/>
          <w:sz w:val="24"/>
          <w:szCs w:val="24"/>
        </w:rPr>
      </w:pPr>
      <w:r>
        <w:rPr>
          <w:rFonts w:hint="eastAsia" w:ascii="宋体" w:hAnsi="宋体"/>
          <w:sz w:val="24"/>
          <w:szCs w:val="24"/>
        </w:rPr>
        <w:t>2.师生交流结论。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p>
    <w:p w14:paraId="60AD7C16">
      <w:pPr>
        <w:spacing w:after="0" w:line="360" w:lineRule="auto"/>
        <w:ind w:firstLine="480" w:firstLineChars="200"/>
        <w:jc w:val="both"/>
        <w:rPr>
          <w:rFonts w:ascii="宋体" w:hAnsi="宋体"/>
          <w:sz w:val="24"/>
          <w:szCs w:val="24"/>
        </w:rPr>
      </w:pPr>
      <w:r>
        <w:rPr>
          <w:rFonts w:hint="eastAsia" w:ascii="宋体" w:hAnsi="宋体"/>
          <w:sz w:val="24"/>
          <w:szCs w:val="24"/>
        </w:rPr>
        <w:t>（1）教师提出要求：同学们圈画出课文中体现语言准确性的词语，完成以后同桌互相交流一下。</w:t>
      </w:r>
    </w:p>
    <w:p w14:paraId="7A7E3CEB">
      <w:pPr>
        <w:spacing w:after="0" w:line="360" w:lineRule="auto"/>
        <w:ind w:firstLine="480" w:firstLineChars="200"/>
        <w:jc w:val="both"/>
        <w:rPr>
          <w:rFonts w:ascii="宋体" w:hAnsi="宋体"/>
          <w:sz w:val="24"/>
          <w:szCs w:val="24"/>
        </w:rPr>
      </w:pPr>
      <w:r>
        <w:rPr>
          <w:rFonts w:hint="eastAsia" w:ascii="宋体" w:hAnsi="宋体"/>
          <w:sz w:val="24"/>
          <w:szCs w:val="24"/>
        </w:rPr>
        <w:t>学生汇报：准确无误、确确实实——体现实验的准确性。</w:t>
      </w:r>
    </w:p>
    <w:p w14:paraId="57F3F6E9">
      <w:pPr>
        <w:spacing w:after="0" w:line="360" w:lineRule="auto"/>
        <w:ind w:firstLine="480" w:firstLineChars="200"/>
        <w:jc w:val="both"/>
        <w:rPr>
          <w:rFonts w:ascii="宋体" w:hAnsi="宋体"/>
          <w:sz w:val="24"/>
          <w:szCs w:val="24"/>
        </w:rPr>
      </w:pPr>
      <w:r>
        <w:rPr>
          <w:rFonts w:hint="eastAsia" w:ascii="宋体" w:hAnsi="宋体"/>
          <w:sz w:val="24"/>
          <w:szCs w:val="24"/>
        </w:rPr>
        <w:t>（2）教师提出问题：为什么说蜜蜂靠的不是超强的记忆力？你从课文哪些地方可以看出来？</w:t>
      </w:r>
    </w:p>
    <w:p w14:paraId="45542615">
      <w:pPr>
        <w:spacing w:after="0" w:line="360" w:lineRule="auto"/>
        <w:ind w:firstLine="480" w:firstLineChars="200"/>
        <w:jc w:val="both"/>
        <w:rPr>
          <w:rFonts w:ascii="宋体" w:hAnsi="宋体"/>
          <w:sz w:val="24"/>
          <w:szCs w:val="24"/>
        </w:rPr>
      </w:pPr>
      <w:r>
        <w:rPr>
          <w:rFonts w:hint="eastAsia" w:ascii="宋体" w:hAnsi="宋体"/>
          <w:sz w:val="24"/>
          <w:szCs w:val="24"/>
        </w:rPr>
        <w:t>预设1：蜜蜂被装在纸袋里不可能看到行走的方向也看不到沿途的景物。所以我觉得蜜蜂辨认方向不是靠记忆力。</w:t>
      </w:r>
    </w:p>
    <w:p w14:paraId="4845BA83">
      <w:pPr>
        <w:spacing w:after="0" w:line="360" w:lineRule="auto"/>
        <w:ind w:firstLine="480" w:firstLineChars="200"/>
        <w:jc w:val="both"/>
        <w:rPr>
          <w:rFonts w:ascii="宋体" w:hAnsi="宋体"/>
          <w:sz w:val="24"/>
          <w:szCs w:val="24"/>
        </w:rPr>
      </w:pPr>
      <w:r>
        <w:rPr>
          <w:rFonts w:hint="eastAsia" w:ascii="宋体" w:hAnsi="宋体"/>
          <w:sz w:val="24"/>
          <w:szCs w:val="24"/>
        </w:rPr>
        <w:t>预设2：在放飞时刮起了大风，蜜蜂逆风飞行，又飞得很低，它们不可能是在高空中“眺望”到遥远的家园。所以我认为蜜蜂认路靠得不是记忆力而是一种本能。</w:t>
      </w:r>
    </w:p>
    <w:p w14:paraId="361106FC">
      <w:pPr>
        <w:numPr>
          <w:ilvl w:val="0"/>
          <w:numId w:val="2"/>
        </w:numPr>
        <w:spacing w:after="0" w:line="360" w:lineRule="auto"/>
        <w:ind w:firstLine="480" w:firstLineChars="200"/>
        <w:jc w:val="both"/>
        <w:rPr>
          <w:rFonts w:ascii="宋体" w:hAnsi="宋体"/>
          <w:sz w:val="24"/>
          <w:szCs w:val="24"/>
        </w:rPr>
      </w:pPr>
      <w:r>
        <w:rPr>
          <w:rFonts w:hint="eastAsia" w:ascii="宋体" w:hAnsi="宋体"/>
          <w:sz w:val="24"/>
          <w:szCs w:val="24"/>
        </w:rPr>
        <w:t>教师小结：什么是本能呢，本能是指人和动物不学就会的本领，当时法布尔为什么无法解释，我们能不能找到答案，课下同学们可以搜集资料进行交流。</w:t>
      </w:r>
    </w:p>
    <w:p w14:paraId="4645D1C1">
      <w:pPr>
        <w:numPr>
          <w:ilvl w:val="0"/>
          <w:numId w:val="3"/>
        </w:numPr>
        <w:spacing w:after="0" w:line="360" w:lineRule="auto"/>
        <w:ind w:left="440" w:leftChars="200"/>
        <w:jc w:val="both"/>
        <w:rPr>
          <w:rFonts w:ascii="宋体" w:hAnsi="宋体"/>
          <w:sz w:val="24"/>
          <w:szCs w:val="24"/>
        </w:rPr>
      </w:pPr>
      <w:r>
        <w:rPr>
          <w:rFonts w:hint="eastAsia" w:ascii="宋体" w:hAnsi="宋体"/>
          <w:sz w:val="24"/>
          <w:szCs w:val="24"/>
        </w:rPr>
        <w:t>教师提出要求：把完整的实验过程填写在表格中。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p>
    <w:p w14:paraId="7F8CBBA4">
      <w:pPr>
        <w:spacing w:after="0" w:line="360" w:lineRule="auto"/>
        <w:jc w:val="both"/>
      </w:pPr>
      <w:r>
        <w:rPr>
          <w:rFonts w:hint="eastAsia"/>
        </w:rPr>
        <w:t xml:space="preserve">                  </w:t>
      </w:r>
      <w:r>
        <w:drawing>
          <wp:inline distT="0" distB="0" distL="114300" distR="114300">
            <wp:extent cx="4371975" cy="1573530"/>
            <wp:effectExtent l="0" t="0" r="9525"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4371975" cy="1573530"/>
                    </a:xfrm>
                    <a:prstGeom prst="rect">
                      <a:avLst/>
                    </a:prstGeom>
                    <a:noFill/>
                    <a:ln>
                      <a:noFill/>
                    </a:ln>
                  </pic:spPr>
                </pic:pic>
              </a:graphicData>
            </a:graphic>
          </wp:inline>
        </w:drawing>
      </w:r>
    </w:p>
    <w:p w14:paraId="55077D4F">
      <w:pPr>
        <w:spacing w:after="0" w:line="360" w:lineRule="auto"/>
        <w:ind w:firstLine="480" w:firstLineChars="200"/>
      </w:pPr>
      <w:r>
        <w:rPr>
          <w:rFonts w:hint="eastAsia" w:ascii="宋体" w:hAnsi="宋体"/>
          <w:sz w:val="24"/>
          <w:szCs w:val="24"/>
        </w:rPr>
        <w:t>教师板书：</w:t>
      </w:r>
      <w:r>
        <w:rPr>
          <w:rFonts w:hint="eastAsia" w:ascii="宋体" w:hAnsi="宋体"/>
          <w:color w:val="FF0000"/>
          <w:sz w:val="24"/>
          <w:szCs w:val="24"/>
        </w:rPr>
        <w:t>实验结论：蜜蜂确确实实有辨认方向的能力。</w:t>
      </w:r>
    </w:p>
    <w:p w14:paraId="1B5F2DEC">
      <w:pPr>
        <w:spacing w:after="0" w:line="360" w:lineRule="auto"/>
        <w:ind w:firstLine="480" w:firstLineChars="200"/>
        <w:jc w:val="both"/>
        <w:rPr>
          <w:rFonts w:ascii="宋体" w:hAnsi="宋体" w:cs="宋体"/>
          <w:b/>
          <w:bCs/>
          <w:color w:val="0070C0"/>
          <w:sz w:val="24"/>
          <w:szCs w:val="24"/>
        </w:rPr>
      </w:pPr>
      <w:r>
        <w:rPr>
          <w:rFonts w:hint="eastAsia" w:ascii="宋体" w:hAnsi="宋体"/>
          <w:sz w:val="24"/>
          <w:szCs w:val="24"/>
        </w:rPr>
        <w:t>4.教师提出要求：请同学们借助表格和表示先后顺序的词“先……接着……然后……最后……”，说一说实验过程。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p>
    <w:p w14:paraId="2D7171A1">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预设：法布尔先捉蜜蜂放到纸袋里，接着给蜜蜂做记号，然后让女儿在蜂窝旁等着，带着蜜蜂走四公里放飞蜜蜂，最后回家等蜜蜂。</w:t>
      </w:r>
    </w:p>
    <w:p w14:paraId="7420FE7C">
      <w:pPr>
        <w:spacing w:after="0" w:line="360" w:lineRule="auto"/>
        <w:ind w:firstLine="480" w:firstLineChars="200"/>
        <w:rPr>
          <w:rFonts w:ascii="宋体" w:hAnsi="宋体" w:cs="宋体"/>
          <w:sz w:val="24"/>
          <w:szCs w:val="24"/>
        </w:rPr>
      </w:pPr>
      <w:r>
        <w:rPr>
          <w:rFonts w:hint="eastAsia" w:ascii="宋体" w:hAnsi="宋体" w:eastAsia="楷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学生通过图表回顾了实验的主要信息，又通过教师出示的表示先后顺序的词，将实验过程讲清楚，训练了有序表达的能力。）</w:t>
      </w:r>
    </w:p>
    <w:p w14:paraId="30CFC273">
      <w:pPr>
        <w:spacing w:after="0" w:line="360" w:lineRule="auto"/>
        <w:ind w:firstLine="482" w:firstLineChars="200"/>
        <w:jc w:val="both"/>
        <w:rPr>
          <w:rFonts w:ascii="宋体" w:hAnsi="宋体" w:cs="宋体"/>
          <w:sz w:val="24"/>
          <w:szCs w:val="24"/>
        </w:rPr>
      </w:pPr>
      <w:r>
        <w:rPr>
          <w:rFonts w:hint="eastAsia" w:ascii="宋体" w:hAnsi="宋体" w:cs="宋体"/>
          <w:b/>
          <w:bCs/>
          <w:sz w:val="24"/>
          <w:szCs w:val="24"/>
        </w:rPr>
        <w:t>二、感受法布尔严谨求实的科学态度</w:t>
      </w:r>
    </w:p>
    <w:p w14:paraId="2D6382BB">
      <w:pPr>
        <w:spacing w:after="0" w:line="360" w:lineRule="auto"/>
        <w:ind w:firstLine="480" w:firstLineChars="200"/>
        <w:jc w:val="both"/>
        <w:rPr>
          <w:rFonts w:ascii="宋体" w:hAnsi="宋体" w:cs="宋体"/>
          <w:sz w:val="24"/>
          <w:szCs w:val="24"/>
        </w:rPr>
      </w:pPr>
      <w:r>
        <w:rPr>
          <w:rFonts w:hint="eastAsia" w:ascii="宋体" w:hAnsi="宋体"/>
          <w:sz w:val="24"/>
          <w:szCs w:val="24"/>
        </w:rPr>
        <w:t>1.教师过渡：</w:t>
      </w:r>
      <w:r>
        <w:rPr>
          <w:rFonts w:ascii="宋体" w:hAnsi="宋体" w:cs="宋体"/>
          <w:sz w:val="24"/>
          <w:szCs w:val="24"/>
        </w:rPr>
        <w:t>刚才我们尝试利用表格和表示先后顺序的词表达了法布尔实验的过程，那么课文又是怎么表达的呢？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p>
    <w:p w14:paraId="5D9B0850">
      <w:pPr>
        <w:spacing w:after="0" w:line="360" w:lineRule="auto"/>
        <w:ind w:left="440" w:leftChars="200"/>
        <w:jc w:val="both"/>
        <w:rPr>
          <w:rFonts w:ascii="宋体" w:hAnsi="宋体" w:cs="宋体"/>
          <w:sz w:val="24"/>
          <w:szCs w:val="24"/>
        </w:rPr>
      </w:pPr>
      <w:r>
        <w:rPr>
          <w:rFonts w:hint="eastAsia" w:ascii="宋体" w:hAnsi="宋体" w:cs="宋体"/>
          <w:sz w:val="24"/>
          <w:szCs w:val="24"/>
        </w:rPr>
        <w:t>2.引导学生关注法布尔的“动作”。</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1F9AD0BD">
      <w:pPr>
        <w:spacing w:after="0" w:line="360" w:lineRule="auto"/>
        <w:ind w:firstLine="480" w:firstLineChars="200"/>
        <w:jc w:val="both"/>
        <w:rPr>
          <w:rFonts w:ascii="宋体" w:hAnsi="宋体" w:cs="宋体"/>
          <w:sz w:val="24"/>
          <w:szCs w:val="24"/>
        </w:rPr>
      </w:pPr>
      <w:r>
        <w:rPr>
          <w:rFonts w:hint="eastAsia" w:ascii="宋体" w:hAnsi="宋体" w:cs="宋体"/>
          <w:sz w:val="24"/>
          <w:szCs w:val="24"/>
        </w:rPr>
        <w:t>（1）出示第二自然段，指名朗读。</w:t>
      </w:r>
    </w:p>
    <w:p w14:paraId="114696D0">
      <w:pPr>
        <w:spacing w:after="0" w:line="360" w:lineRule="auto"/>
        <w:ind w:firstLine="480" w:firstLineChars="200"/>
        <w:jc w:val="both"/>
        <w:rPr>
          <w:rFonts w:ascii="宋体" w:hAnsi="宋体" w:cs="宋体"/>
          <w:sz w:val="24"/>
          <w:szCs w:val="24"/>
        </w:rPr>
      </w:pPr>
      <w:r>
        <w:rPr>
          <w:rFonts w:hint="eastAsia" w:ascii="宋体" w:hAnsi="宋体" w:cs="宋体"/>
          <w:sz w:val="24"/>
          <w:szCs w:val="24"/>
        </w:rPr>
        <w:t>（2）学生交流：这段中法布尔的哪些动作让你觉得很重要？</w:t>
      </w:r>
    </w:p>
    <w:p w14:paraId="5C146D39">
      <w:pPr>
        <w:spacing w:after="0" w:line="360" w:lineRule="auto"/>
        <w:ind w:firstLine="480" w:firstLineChars="200"/>
        <w:jc w:val="both"/>
        <w:rPr>
          <w:rFonts w:ascii="宋体" w:hAnsi="宋体" w:cs="宋体"/>
          <w:sz w:val="24"/>
          <w:szCs w:val="24"/>
        </w:rPr>
      </w:pPr>
      <w:r>
        <w:rPr>
          <w:rFonts w:hint="eastAsia" w:ascii="宋体" w:hAnsi="宋体" w:cs="宋体"/>
          <w:sz w:val="24"/>
          <w:szCs w:val="24"/>
        </w:rPr>
        <w:t>学生汇报：</w:t>
      </w:r>
    </w:p>
    <w:p w14:paraId="16AEFE60">
      <w:pPr>
        <w:spacing w:after="0" w:line="360" w:lineRule="auto"/>
        <w:ind w:firstLine="480" w:firstLineChars="200"/>
        <w:jc w:val="both"/>
        <w:rPr>
          <w:rFonts w:ascii="宋体" w:hAnsi="宋体" w:cs="宋体"/>
          <w:sz w:val="24"/>
          <w:szCs w:val="24"/>
        </w:rPr>
      </w:pPr>
      <w:r>
        <w:rPr>
          <w:rFonts w:ascii="宋体" w:hAnsi="宋体" w:cs="宋体"/>
          <w:sz w:val="24"/>
          <w:szCs w:val="24"/>
        </w:rPr>
        <w:t>预设</w:t>
      </w:r>
      <w:r>
        <w:rPr>
          <w:rFonts w:hint="eastAsia" w:ascii="宋体" w:hAnsi="宋体" w:cs="宋体"/>
          <w:sz w:val="24"/>
          <w:szCs w:val="24"/>
        </w:rPr>
        <w:t>1</w:t>
      </w:r>
      <w:r>
        <w:rPr>
          <w:rFonts w:ascii="宋体" w:hAnsi="宋体" w:cs="宋体"/>
          <w:sz w:val="24"/>
          <w:szCs w:val="24"/>
        </w:rPr>
        <w:t>：</w:t>
      </w:r>
      <w:r>
        <w:rPr>
          <w:rFonts w:hint="eastAsia" w:ascii="宋体" w:hAnsi="宋体" w:cs="宋体"/>
          <w:sz w:val="24"/>
          <w:szCs w:val="24"/>
        </w:rPr>
        <w:t>“</w:t>
      </w:r>
      <w:r>
        <w:rPr>
          <w:rFonts w:ascii="宋体" w:hAnsi="宋体" w:cs="宋体"/>
          <w:sz w:val="24"/>
          <w:szCs w:val="24"/>
        </w:rPr>
        <w:t>放在纸袋里</w:t>
      </w:r>
      <w:r>
        <w:rPr>
          <w:rFonts w:hint="eastAsia" w:ascii="宋体" w:hAnsi="宋体" w:cs="宋体"/>
          <w:sz w:val="24"/>
          <w:szCs w:val="24"/>
        </w:rPr>
        <w:t>”</w:t>
      </w:r>
      <w:r>
        <w:rPr>
          <w:rFonts w:ascii="宋体" w:hAnsi="宋体" w:cs="宋体"/>
          <w:sz w:val="24"/>
          <w:szCs w:val="24"/>
        </w:rPr>
        <w:t>是为了让蜜蜂分不清方向；</w:t>
      </w:r>
    </w:p>
    <w:p w14:paraId="5261541C">
      <w:pPr>
        <w:spacing w:after="0" w:line="360" w:lineRule="auto"/>
        <w:ind w:firstLine="480" w:firstLineChars="200"/>
        <w:jc w:val="both"/>
        <w:rPr>
          <w:rFonts w:ascii="宋体" w:hAnsi="宋体" w:cs="宋体"/>
          <w:sz w:val="24"/>
          <w:szCs w:val="24"/>
        </w:rPr>
      </w:pPr>
      <w:r>
        <w:rPr>
          <w:rFonts w:ascii="宋体" w:hAnsi="宋体" w:cs="宋体"/>
          <w:sz w:val="24"/>
          <w:szCs w:val="24"/>
        </w:rPr>
        <w:t>预设</w:t>
      </w:r>
      <w:r>
        <w:rPr>
          <w:rFonts w:hint="eastAsia" w:ascii="宋体" w:hAnsi="宋体" w:cs="宋体"/>
          <w:sz w:val="24"/>
          <w:szCs w:val="24"/>
        </w:rPr>
        <w:t>2</w:t>
      </w:r>
      <w:r>
        <w:rPr>
          <w:rFonts w:ascii="宋体" w:hAnsi="宋体" w:cs="宋体"/>
          <w:sz w:val="24"/>
          <w:szCs w:val="24"/>
        </w:rPr>
        <w:t>：</w:t>
      </w:r>
      <w:r>
        <w:rPr>
          <w:rFonts w:hint="eastAsia" w:ascii="宋体" w:hAnsi="宋体" w:cs="宋体"/>
          <w:sz w:val="24"/>
          <w:szCs w:val="24"/>
        </w:rPr>
        <w:t>“</w:t>
      </w:r>
      <w:r>
        <w:rPr>
          <w:rFonts w:ascii="宋体" w:hAnsi="宋体" w:cs="宋体"/>
          <w:sz w:val="24"/>
          <w:szCs w:val="24"/>
        </w:rPr>
        <w:t>叫小女儿在蜂窝旁等着</w:t>
      </w:r>
      <w:r>
        <w:rPr>
          <w:rFonts w:hint="eastAsia" w:ascii="宋体" w:hAnsi="宋体" w:cs="宋体"/>
          <w:sz w:val="24"/>
          <w:szCs w:val="24"/>
        </w:rPr>
        <w:t>”</w:t>
      </w:r>
      <w:r>
        <w:rPr>
          <w:rFonts w:ascii="宋体" w:hAnsi="宋体" w:cs="宋体"/>
          <w:sz w:val="24"/>
          <w:szCs w:val="24"/>
        </w:rPr>
        <w:t>可以准确记录实验结果；</w:t>
      </w:r>
    </w:p>
    <w:p w14:paraId="7AE48897">
      <w:pPr>
        <w:spacing w:after="0" w:line="360" w:lineRule="auto"/>
        <w:ind w:firstLine="480" w:firstLineChars="200"/>
        <w:jc w:val="both"/>
        <w:rPr>
          <w:rFonts w:ascii="宋体" w:hAnsi="宋体" w:cs="宋体"/>
          <w:sz w:val="24"/>
          <w:szCs w:val="24"/>
        </w:rPr>
      </w:pPr>
      <w:r>
        <w:rPr>
          <w:rFonts w:ascii="宋体" w:hAnsi="宋体" w:cs="宋体"/>
          <w:sz w:val="24"/>
          <w:szCs w:val="24"/>
        </w:rPr>
        <w:t>预设</w:t>
      </w:r>
      <w:r>
        <w:rPr>
          <w:rFonts w:hint="eastAsia" w:ascii="宋体" w:hAnsi="宋体" w:cs="宋体"/>
          <w:sz w:val="24"/>
          <w:szCs w:val="24"/>
        </w:rPr>
        <w:t>3</w:t>
      </w:r>
      <w:r>
        <w:rPr>
          <w:rFonts w:ascii="宋体" w:hAnsi="宋体" w:cs="宋体"/>
          <w:sz w:val="24"/>
          <w:szCs w:val="24"/>
        </w:rPr>
        <w:t>：</w:t>
      </w:r>
      <w:r>
        <w:rPr>
          <w:rFonts w:hint="eastAsia" w:ascii="宋体" w:hAnsi="宋体" w:cs="宋体"/>
          <w:sz w:val="24"/>
          <w:szCs w:val="24"/>
        </w:rPr>
        <w:t>“</w:t>
      </w:r>
      <w:r>
        <w:rPr>
          <w:rFonts w:ascii="宋体" w:hAnsi="宋体" w:cs="宋体"/>
          <w:sz w:val="24"/>
          <w:szCs w:val="24"/>
        </w:rPr>
        <w:t>走了四公里路</w:t>
      </w:r>
      <w:r>
        <w:rPr>
          <w:rFonts w:hint="eastAsia" w:ascii="宋体" w:hAnsi="宋体" w:cs="宋体"/>
          <w:sz w:val="24"/>
          <w:szCs w:val="24"/>
        </w:rPr>
        <w:t>”</w:t>
      </w:r>
      <w:r>
        <w:rPr>
          <w:rFonts w:ascii="宋体" w:hAnsi="宋体" w:cs="宋体"/>
          <w:sz w:val="24"/>
          <w:szCs w:val="24"/>
        </w:rPr>
        <w:t>是让实验结果更有说服力；</w:t>
      </w:r>
    </w:p>
    <w:p w14:paraId="2C590191">
      <w:pPr>
        <w:spacing w:after="0" w:line="360" w:lineRule="auto"/>
        <w:ind w:firstLine="480" w:firstLineChars="200"/>
        <w:jc w:val="both"/>
        <w:rPr>
          <w:rFonts w:ascii="宋体" w:hAnsi="宋体" w:cs="宋体"/>
          <w:sz w:val="24"/>
          <w:szCs w:val="24"/>
        </w:rPr>
      </w:pPr>
      <w:r>
        <w:rPr>
          <w:rFonts w:ascii="宋体" w:hAnsi="宋体" w:cs="宋体"/>
          <w:sz w:val="24"/>
          <w:szCs w:val="24"/>
        </w:rPr>
        <w:t>预设</w:t>
      </w:r>
      <w:r>
        <w:rPr>
          <w:rFonts w:hint="eastAsia" w:ascii="宋体" w:hAnsi="宋体" w:cs="宋体"/>
          <w:sz w:val="24"/>
          <w:szCs w:val="24"/>
        </w:rPr>
        <w:t>4</w:t>
      </w:r>
      <w:r>
        <w:rPr>
          <w:rFonts w:ascii="宋体" w:hAnsi="宋体" w:cs="宋体"/>
          <w:sz w:val="24"/>
          <w:szCs w:val="24"/>
        </w:rPr>
        <w:t>：</w:t>
      </w:r>
      <w:r>
        <w:rPr>
          <w:rFonts w:hint="eastAsia" w:ascii="宋体" w:hAnsi="宋体" w:cs="宋体"/>
          <w:sz w:val="24"/>
          <w:szCs w:val="24"/>
        </w:rPr>
        <w:t>“</w:t>
      </w:r>
      <w:r>
        <w:rPr>
          <w:rFonts w:ascii="宋体" w:hAnsi="宋体" w:cs="宋体"/>
          <w:sz w:val="24"/>
          <w:szCs w:val="24"/>
        </w:rPr>
        <w:t>做了白色记号</w:t>
      </w:r>
      <w:r>
        <w:rPr>
          <w:rFonts w:hint="eastAsia" w:ascii="宋体" w:hAnsi="宋体" w:cs="宋体"/>
          <w:sz w:val="24"/>
          <w:szCs w:val="24"/>
        </w:rPr>
        <w:t>”</w:t>
      </w:r>
      <w:r>
        <w:rPr>
          <w:rFonts w:ascii="宋体" w:hAnsi="宋体" w:cs="宋体"/>
          <w:sz w:val="24"/>
          <w:szCs w:val="24"/>
        </w:rPr>
        <w:t>可以与其他蜜蜂区分</w:t>
      </w:r>
      <w:r>
        <w:rPr>
          <w:rFonts w:hint="eastAsia" w:ascii="宋体" w:hAnsi="宋体" w:cs="宋体"/>
          <w:sz w:val="24"/>
          <w:szCs w:val="24"/>
        </w:rPr>
        <w:t>。</w:t>
      </w:r>
    </w:p>
    <w:p w14:paraId="6D9DE320">
      <w:pPr>
        <w:spacing w:after="0" w:line="360" w:lineRule="auto"/>
        <w:ind w:left="440" w:leftChars="200"/>
        <w:jc w:val="both"/>
        <w:rPr>
          <w:rFonts w:ascii="宋体" w:hAnsi="宋体" w:cs="宋体"/>
          <w:sz w:val="24"/>
          <w:szCs w:val="24"/>
        </w:rPr>
      </w:pPr>
      <w:r>
        <w:rPr>
          <w:rFonts w:ascii="宋体" w:hAnsi="宋体" w:cs="宋体"/>
          <w:sz w:val="24"/>
          <w:szCs w:val="24"/>
        </w:rPr>
        <w:t>3</w:t>
      </w:r>
      <w:r>
        <w:rPr>
          <w:rFonts w:hint="eastAsia" w:ascii="宋体" w:hAnsi="宋体" w:cs="宋体"/>
          <w:sz w:val="24"/>
          <w:szCs w:val="24"/>
        </w:rPr>
        <w:t>.</w:t>
      </w:r>
      <w:r>
        <w:rPr>
          <w:rFonts w:ascii="宋体" w:hAnsi="宋体" w:cs="宋体"/>
          <w:sz w:val="24"/>
          <w:szCs w:val="24"/>
        </w:rPr>
        <w:t>引导学生聚焦法布尔的</w:t>
      </w:r>
      <w:r>
        <w:rPr>
          <w:rFonts w:hint="eastAsia" w:ascii="宋体" w:hAnsi="宋体" w:cs="宋体"/>
          <w:sz w:val="24"/>
          <w:szCs w:val="24"/>
        </w:rPr>
        <w:t>“</w:t>
      </w:r>
      <w:r>
        <w:rPr>
          <w:rFonts w:ascii="宋体" w:hAnsi="宋体" w:cs="宋体"/>
          <w:sz w:val="24"/>
          <w:szCs w:val="24"/>
        </w:rPr>
        <w:t>观察</w:t>
      </w:r>
      <w:r>
        <w:rPr>
          <w:rFonts w:hint="eastAsia" w:ascii="宋体" w:hAnsi="宋体" w:cs="宋体"/>
          <w:sz w:val="24"/>
          <w:szCs w:val="24"/>
        </w:rPr>
        <w:t>”</w:t>
      </w:r>
      <w:r>
        <w:rPr>
          <w:rFonts w:ascii="宋体" w:hAnsi="宋体" w:cs="宋体"/>
          <w:sz w:val="24"/>
          <w:szCs w:val="24"/>
        </w:rPr>
        <w:t>与</w:t>
      </w:r>
      <w:r>
        <w:rPr>
          <w:rFonts w:hint="eastAsia" w:ascii="宋体" w:hAnsi="宋体" w:cs="宋体"/>
          <w:sz w:val="24"/>
          <w:szCs w:val="24"/>
        </w:rPr>
        <w:t>“</w:t>
      </w:r>
      <w:r>
        <w:rPr>
          <w:rFonts w:ascii="宋体" w:hAnsi="宋体" w:cs="宋体"/>
          <w:sz w:val="24"/>
          <w:szCs w:val="24"/>
        </w:rPr>
        <w:t>思考</w:t>
      </w:r>
      <w:r>
        <w:rPr>
          <w:rFonts w:hint="eastAsia" w:ascii="宋体" w:hAnsi="宋体" w:cs="宋体"/>
          <w:sz w:val="24"/>
          <w:szCs w:val="24"/>
        </w:rPr>
        <w:t>”</w:t>
      </w:r>
      <w:r>
        <w:rPr>
          <w:rFonts w:ascii="宋体" w:hAnsi="宋体" w:cs="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出示课件33、34</w:t>
      </w:r>
      <w:r>
        <w:rPr>
          <w:rFonts w:hint="eastAsia" w:ascii="宋体" w:hAnsi="宋体" w:cs="宋体"/>
          <w:b/>
          <w:bCs/>
          <w:color w:val="0070C0"/>
          <w:sz w:val="24"/>
          <w:szCs w:val="24"/>
        </w:rPr>
        <w:t>）</w:t>
      </w:r>
    </w:p>
    <w:p w14:paraId="5D1F3F74">
      <w:pPr>
        <w:spacing w:after="0" w:line="360" w:lineRule="auto"/>
        <w:ind w:left="440" w:leftChars="200"/>
        <w:jc w:val="both"/>
        <w:rPr>
          <w:rFonts w:ascii="宋体" w:hAnsi="宋体" w:cs="宋体"/>
          <w:sz w:val="24"/>
          <w:szCs w:val="24"/>
        </w:rPr>
      </w:pPr>
      <w:r>
        <w:rPr>
          <w:rFonts w:ascii="宋体" w:hAnsi="宋体" w:cs="宋体"/>
          <w:sz w:val="24"/>
          <w:szCs w:val="24"/>
        </w:rPr>
        <w:t>(1）</w:t>
      </w:r>
      <w:r>
        <w:rPr>
          <w:rFonts w:hint="eastAsia" w:ascii="宋体" w:hAnsi="宋体" w:cs="宋体"/>
          <w:sz w:val="24"/>
          <w:szCs w:val="24"/>
        </w:rPr>
        <w:t>教师提出问题</w:t>
      </w:r>
      <w:r>
        <w:rPr>
          <w:rFonts w:ascii="宋体" w:hAnsi="宋体" w:cs="宋体"/>
          <w:sz w:val="24"/>
          <w:szCs w:val="24"/>
        </w:rPr>
        <w:t>：放飞蜜蜂后，法布尔观察到什么？由此想到什么？</w:t>
      </w:r>
    </w:p>
    <w:p w14:paraId="12D236A9">
      <w:pPr>
        <w:spacing w:after="0" w:line="360" w:lineRule="auto"/>
        <w:ind w:left="440" w:leftChars="200"/>
        <w:jc w:val="both"/>
        <w:rPr>
          <w:rFonts w:ascii="宋体" w:hAnsi="宋体" w:cs="宋体"/>
          <w:sz w:val="24"/>
          <w:szCs w:val="24"/>
        </w:rPr>
      </w:pPr>
      <w:r>
        <w:rPr>
          <w:rFonts w:ascii="宋体" w:hAnsi="宋体" w:cs="宋体"/>
          <w:sz w:val="24"/>
          <w:szCs w:val="24"/>
        </w:rPr>
        <w:t>(2）学生交流。</w:t>
      </w:r>
    </w:p>
    <w:p w14:paraId="2587ABFE">
      <w:pPr>
        <w:spacing w:after="0" w:line="360" w:lineRule="auto"/>
        <w:ind w:left="440" w:leftChars="200"/>
        <w:jc w:val="both"/>
        <w:rPr>
          <w:rFonts w:ascii="宋体" w:hAnsi="宋体" w:cs="宋体"/>
          <w:sz w:val="24"/>
          <w:szCs w:val="24"/>
        </w:rPr>
      </w:pPr>
      <w:r>
        <w:rPr>
          <w:rFonts w:hint="eastAsia" w:ascii="宋体" w:hAnsi="宋体" w:cs="宋体"/>
          <w:sz w:val="24"/>
          <w:szCs w:val="24"/>
        </w:rPr>
        <w:t>师生交流：法布尔观察到蜜蜂都四面飞散，而这时候还刮起了狂风，导致蜜蜂飞得很低。飞得这样低的蜜蜂让法布尔想到大概是这样可以减少飞行阻力，但他又在担心蜜蜂会看不到遥远的家。</w:t>
      </w:r>
    </w:p>
    <w:p w14:paraId="60DDE465">
      <w:pPr>
        <w:spacing w:after="0" w:line="360" w:lineRule="auto"/>
        <w:ind w:left="440" w:leftChars="200"/>
        <w:jc w:val="both"/>
        <w:rPr>
          <w:rFonts w:ascii="宋体" w:hAnsi="宋体" w:cs="宋体"/>
          <w:sz w:val="24"/>
          <w:szCs w:val="24"/>
        </w:rPr>
      </w:pPr>
      <w:r>
        <w:rPr>
          <w:rFonts w:ascii="宋体" w:hAnsi="宋体" w:cs="宋体"/>
          <w:sz w:val="24"/>
          <w:szCs w:val="24"/>
        </w:rPr>
        <w:t>(3）指导学生借助表格梳理内容。预设：</w:t>
      </w:r>
    </w:p>
    <w:p w14:paraId="3B8FEE94">
      <w:pPr>
        <w:spacing w:after="0" w:line="360" w:lineRule="auto"/>
        <w:ind w:left="440" w:leftChars="200" w:firstLine="1100" w:firstLineChars="500"/>
        <w:jc w:val="both"/>
      </w:pPr>
      <w:r>
        <w:drawing>
          <wp:inline distT="0" distB="0" distL="114300" distR="114300">
            <wp:extent cx="3710305" cy="1312545"/>
            <wp:effectExtent l="0" t="0" r="4445" b="190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4"/>
                    <a:stretch>
                      <a:fillRect/>
                    </a:stretch>
                  </pic:blipFill>
                  <pic:spPr>
                    <a:xfrm>
                      <a:off x="0" y="0"/>
                      <a:ext cx="3710305" cy="1312545"/>
                    </a:xfrm>
                    <a:prstGeom prst="rect">
                      <a:avLst/>
                    </a:prstGeom>
                    <a:noFill/>
                    <a:ln>
                      <a:noFill/>
                    </a:ln>
                  </pic:spPr>
                </pic:pic>
              </a:graphicData>
            </a:graphic>
          </wp:inline>
        </w:drawing>
      </w:r>
    </w:p>
    <w:p w14:paraId="1BC06F39">
      <w:pPr>
        <w:spacing w:after="0" w:line="360" w:lineRule="auto"/>
        <w:ind w:firstLine="480" w:firstLineChars="200"/>
        <w:rPr>
          <w:rFonts w:ascii="宋体" w:hAnsi="宋体"/>
          <w:color w:val="FF0000"/>
          <w:sz w:val="24"/>
          <w:szCs w:val="24"/>
        </w:rPr>
      </w:pPr>
      <w:r>
        <w:rPr>
          <w:rFonts w:hint="eastAsia" w:ascii="宋体" w:hAnsi="宋体"/>
          <w:sz w:val="24"/>
          <w:szCs w:val="24"/>
        </w:rPr>
        <w:t>教师板书：</w:t>
      </w:r>
      <w:r>
        <w:rPr>
          <w:rFonts w:ascii="宋体" w:hAnsi="宋体"/>
          <w:color w:val="FF0000"/>
          <w:sz w:val="24"/>
          <w:szCs w:val="24"/>
        </w:rPr>
        <w:t>工作严谨</w:t>
      </w:r>
      <w:r>
        <w:rPr>
          <w:rFonts w:hint="eastAsia" w:ascii="宋体" w:hAnsi="宋体"/>
          <w:color w:val="FF0000"/>
          <w:sz w:val="24"/>
          <w:szCs w:val="24"/>
        </w:rPr>
        <w:t>、</w:t>
      </w:r>
      <w:r>
        <w:rPr>
          <w:rFonts w:ascii="宋体" w:hAnsi="宋体"/>
          <w:color w:val="FF0000"/>
          <w:sz w:val="24"/>
          <w:szCs w:val="24"/>
        </w:rPr>
        <w:t>认真观察</w:t>
      </w:r>
    </w:p>
    <w:p w14:paraId="40778DD0">
      <w:pPr>
        <w:spacing w:after="0" w:line="360" w:lineRule="auto"/>
        <w:ind w:firstLine="480" w:firstLineChars="200"/>
        <w:rPr>
          <w:rFonts w:ascii="宋体" w:hAnsi="宋体"/>
          <w:color w:val="FF0000"/>
          <w:sz w:val="24"/>
          <w:szCs w:val="24"/>
        </w:rPr>
      </w:pPr>
      <w:r>
        <w:rPr>
          <w:rFonts w:hint="eastAsia" w:ascii="宋体" w:hAnsi="宋体" w:eastAsia="楷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引导学生关注第二自然段由法布尔的"动作""观察""思考"三部分内容组成，一方面是为了让学生了解课文的写法，知道如何将"观察"与"思考"的内容表达出来；另一方面是为了让学生感受法布尔严谨求实的科学态度，鼓励学生养成认真观察、勤于思考的习惯。）</w:t>
      </w:r>
    </w:p>
    <w:p w14:paraId="45882F91">
      <w:pPr>
        <w:spacing w:after="0" w:line="360" w:lineRule="auto"/>
        <w:ind w:left="440" w:leftChars="200"/>
        <w:jc w:val="both"/>
        <w:rPr>
          <w:rFonts w:ascii="宋体" w:hAnsi="宋体" w:cs="宋体"/>
          <w:b/>
          <w:bCs/>
          <w:sz w:val="24"/>
          <w:szCs w:val="24"/>
        </w:rPr>
      </w:pPr>
      <w:r>
        <w:rPr>
          <w:rFonts w:ascii="宋体" w:hAnsi="宋体" w:cs="宋体"/>
          <w:b/>
          <w:bCs/>
          <w:sz w:val="24"/>
          <w:szCs w:val="24"/>
        </w:rPr>
        <w:t>三、体会课文语言的准确性</w:t>
      </w:r>
    </w:p>
    <w:p w14:paraId="1495A0B3">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szCs w:val="24"/>
        </w:rPr>
        <w:t>1.教师过渡：</w:t>
      </w:r>
      <w:r>
        <w:rPr>
          <w:rFonts w:ascii="宋体" w:hAnsi="宋体" w:cs="宋体"/>
          <w:sz w:val="24"/>
          <w:szCs w:val="24"/>
        </w:rPr>
        <w:t>法布尔认真观察、勤于思考，这都是因为他有着严谨求实的科学态度。现在我们再来体会课文语言表达的准确性。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4B42B065">
      <w:pPr>
        <w:spacing w:after="0" w:line="360" w:lineRule="auto"/>
        <w:ind w:left="440" w:leftChars="200"/>
        <w:jc w:val="both"/>
        <w:rPr>
          <w:rFonts w:ascii="宋体" w:hAnsi="宋体" w:cs="宋体"/>
          <w:sz w:val="24"/>
          <w:szCs w:val="24"/>
        </w:rPr>
      </w:pPr>
      <w:r>
        <w:rPr>
          <w:rFonts w:hint="eastAsia" w:ascii="宋体" w:hAnsi="宋体" w:cs="宋体"/>
          <w:sz w:val="24"/>
          <w:szCs w:val="24"/>
        </w:rPr>
        <w:t>2.出示句子，</w:t>
      </w:r>
      <w:r>
        <w:rPr>
          <w:rFonts w:ascii="宋体" w:hAnsi="宋体" w:cs="宋体"/>
          <w:sz w:val="24"/>
          <w:szCs w:val="24"/>
        </w:rPr>
        <w:t>引导学生体会语言的准确性。</w:t>
      </w:r>
    </w:p>
    <w:p w14:paraId="5875E377">
      <w:pPr>
        <w:spacing w:after="0" w:line="360" w:lineRule="auto"/>
        <w:ind w:firstLine="480" w:firstLineChars="200"/>
        <w:jc w:val="both"/>
        <w:rPr>
          <w:rFonts w:ascii="宋体" w:hAnsi="宋体" w:cs="宋体"/>
          <w:sz w:val="24"/>
          <w:szCs w:val="24"/>
        </w:rPr>
      </w:pPr>
      <w:r>
        <w:rPr>
          <w:rFonts w:hint="eastAsia" w:ascii="宋体" w:hAnsi="宋体" w:cs="宋体"/>
          <w:sz w:val="24"/>
          <w:szCs w:val="24"/>
        </w:rPr>
        <w:t>（1）教师</w:t>
      </w:r>
      <w:r>
        <w:rPr>
          <w:rFonts w:ascii="宋体" w:hAnsi="宋体" w:cs="宋体"/>
          <w:sz w:val="24"/>
          <w:szCs w:val="24"/>
        </w:rPr>
        <w:t>启发学生思考交流：读下列句子，你觉得哪一句表达更好些？圈出用词好的词。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3DA41EBA">
      <w:pPr>
        <w:spacing w:after="0" w:line="360" w:lineRule="auto"/>
        <w:ind w:firstLine="480" w:firstLineChars="200"/>
        <w:jc w:val="both"/>
        <w:rPr>
          <w:rFonts w:ascii="宋体" w:hAnsi="宋体" w:cs="宋体"/>
          <w:sz w:val="24"/>
          <w:szCs w:val="24"/>
        </w:rPr>
      </w:pPr>
      <w:r>
        <w:rPr>
          <w:rFonts w:ascii="宋体" w:hAnsi="宋体" w:cs="宋体"/>
          <w:sz w:val="24"/>
          <w:szCs w:val="24"/>
        </w:rPr>
        <w:t>二十只左右被闷了好久的蜜蜂向四面飞散，好像在寻找回家的方向。</w:t>
      </w:r>
    </w:p>
    <w:p w14:paraId="5C3B9EE2">
      <w:pPr>
        <w:spacing w:after="0" w:line="360" w:lineRule="auto"/>
        <w:ind w:firstLine="480" w:firstLineChars="200"/>
        <w:jc w:val="both"/>
        <w:rPr>
          <w:rFonts w:ascii="宋体" w:hAnsi="宋体" w:cs="宋体"/>
          <w:sz w:val="24"/>
          <w:szCs w:val="24"/>
        </w:rPr>
      </w:pPr>
      <w:r>
        <w:rPr>
          <w:rFonts w:ascii="宋体" w:hAnsi="宋体" w:cs="宋体"/>
          <w:sz w:val="24"/>
          <w:szCs w:val="24"/>
        </w:rPr>
        <w:t>二十只被闷了好久的蜜蜂向四面飞散，寻找着回家的方向。</w:t>
      </w:r>
    </w:p>
    <w:p w14:paraId="764B31B8">
      <w:pPr>
        <w:spacing w:after="0" w:line="360" w:lineRule="auto"/>
        <w:ind w:firstLine="480" w:firstLineChars="200"/>
        <w:jc w:val="both"/>
        <w:rPr>
          <w:rFonts w:ascii="宋体" w:hAnsi="宋体" w:cs="宋体"/>
          <w:sz w:val="24"/>
          <w:szCs w:val="24"/>
        </w:rPr>
      </w:pPr>
      <w:r>
        <w:rPr>
          <w:rFonts w:ascii="宋体" w:hAnsi="宋体" w:cs="宋体"/>
          <w:sz w:val="24"/>
          <w:szCs w:val="24"/>
        </w:rPr>
        <w:t>预设：第一句好，因为</w:t>
      </w:r>
      <w:r>
        <w:rPr>
          <w:rFonts w:hint="eastAsia" w:ascii="宋体" w:hAnsi="宋体" w:cs="宋体"/>
          <w:sz w:val="24"/>
          <w:szCs w:val="24"/>
        </w:rPr>
        <w:t>“</w:t>
      </w:r>
      <w:r>
        <w:rPr>
          <w:rFonts w:ascii="宋体" w:hAnsi="宋体" w:cs="宋体"/>
          <w:sz w:val="24"/>
          <w:szCs w:val="24"/>
        </w:rPr>
        <w:t>左右</w:t>
      </w:r>
      <w:r>
        <w:rPr>
          <w:rFonts w:hint="eastAsia" w:ascii="宋体" w:hAnsi="宋体" w:cs="宋体"/>
          <w:sz w:val="24"/>
          <w:szCs w:val="24"/>
        </w:rPr>
        <w:t>”“</w:t>
      </w:r>
      <w:r>
        <w:rPr>
          <w:rFonts w:ascii="宋体" w:hAnsi="宋体" w:cs="宋体"/>
          <w:sz w:val="24"/>
          <w:szCs w:val="24"/>
        </w:rPr>
        <w:t>好像</w:t>
      </w:r>
      <w:r>
        <w:rPr>
          <w:rFonts w:hint="eastAsia" w:ascii="宋体" w:hAnsi="宋体" w:cs="宋体"/>
          <w:sz w:val="24"/>
          <w:szCs w:val="24"/>
        </w:rPr>
        <w:t>”</w:t>
      </w:r>
      <w:r>
        <w:rPr>
          <w:rFonts w:ascii="宋体" w:hAnsi="宋体" w:cs="宋体"/>
          <w:sz w:val="24"/>
          <w:szCs w:val="24"/>
        </w:rPr>
        <w:t>用词精准，这两个表示不确定的词语表达出法布尔自己内心的猜测。</w:t>
      </w:r>
    </w:p>
    <w:p w14:paraId="3DBF5615">
      <w:pPr>
        <w:spacing w:after="0" w:line="360" w:lineRule="auto"/>
        <w:ind w:firstLine="480" w:firstLineChars="200"/>
        <w:jc w:val="both"/>
        <w:rPr>
          <w:rFonts w:ascii="楷体" w:hAnsi="楷体" w:eastAsia="楷体" w:cs="楷体"/>
          <w:sz w:val="24"/>
          <w:szCs w:val="24"/>
        </w:rPr>
      </w:pPr>
      <w:r>
        <w:rPr>
          <w:rFonts w:hint="eastAsia" w:ascii="宋体" w:hAnsi="宋体" w:cs="宋体"/>
          <w:sz w:val="24"/>
          <w:szCs w:val="24"/>
        </w:rPr>
        <w:t>（2）交流句子：</w:t>
      </w:r>
      <w:r>
        <w:rPr>
          <w:rFonts w:hint="eastAsia" w:ascii="楷体" w:hAnsi="楷体" w:eastAsia="楷体" w:cs="楷体"/>
          <w:sz w:val="24"/>
          <w:szCs w:val="24"/>
        </w:rPr>
        <w:t>蜜蜂飞得很低，几乎要触到地面，大概这样可以减少阻力。</w:t>
      </w:r>
    </w:p>
    <w:p w14:paraId="70562F61">
      <w:pPr>
        <w:spacing w:after="0" w:line="360" w:lineRule="auto"/>
        <w:ind w:firstLine="480" w:firstLineChars="200"/>
        <w:jc w:val="both"/>
        <w:rPr>
          <w:rFonts w:ascii="宋体" w:hAnsi="宋体" w:cs="宋体"/>
          <w:sz w:val="24"/>
          <w:szCs w:val="24"/>
        </w:rPr>
      </w:pPr>
      <w:r>
        <w:rPr>
          <w:rFonts w:hint="eastAsia" w:ascii="宋体" w:hAnsi="宋体" w:cs="宋体"/>
          <w:sz w:val="24"/>
          <w:szCs w:val="24"/>
        </w:rPr>
        <w:t>教师提出问题：“大概”可以去掉吗？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35648E94">
      <w:pPr>
        <w:spacing w:after="0" w:line="360" w:lineRule="auto"/>
        <w:ind w:firstLine="480" w:firstLineChars="200"/>
        <w:jc w:val="both"/>
        <w:rPr>
          <w:rFonts w:ascii="宋体" w:hAnsi="宋体" w:cs="宋体"/>
          <w:sz w:val="24"/>
          <w:szCs w:val="24"/>
        </w:rPr>
      </w:pPr>
      <w:r>
        <w:rPr>
          <w:rFonts w:ascii="宋体" w:hAnsi="宋体" w:cs="宋体"/>
          <w:sz w:val="24"/>
          <w:szCs w:val="24"/>
        </w:rPr>
        <w:t>预设：不能去掉，“大概”是“大约”的意思，表示这是作者的猜测，如果去掉，意思就发生改变，变成肯定意思了，体现了作者用词的准确性。</w:t>
      </w:r>
    </w:p>
    <w:p w14:paraId="6DBEA4CC">
      <w:pPr>
        <w:spacing w:after="0" w:line="360" w:lineRule="auto"/>
        <w:ind w:left="440" w:leftChars="200"/>
        <w:jc w:val="both"/>
        <w:rPr>
          <w:rFonts w:ascii="宋体" w:hAnsi="宋体" w:cs="宋体"/>
          <w:sz w:val="24"/>
          <w:szCs w:val="24"/>
        </w:rPr>
      </w:pPr>
      <w:r>
        <w:rPr>
          <w:rFonts w:hint="eastAsia" w:ascii="宋体" w:hAnsi="宋体" w:cs="宋体"/>
          <w:sz w:val="24"/>
          <w:szCs w:val="24"/>
        </w:rPr>
        <w:t>3.</w:t>
      </w:r>
      <w:r>
        <w:rPr>
          <w:rFonts w:ascii="宋体" w:hAnsi="宋体" w:cs="宋体"/>
          <w:sz w:val="24"/>
          <w:szCs w:val="24"/>
        </w:rPr>
        <w:t>学生自主体会语言的准确性。</w:t>
      </w:r>
    </w:p>
    <w:p w14:paraId="45C50891">
      <w:pPr>
        <w:spacing w:after="0" w:line="360" w:lineRule="auto"/>
        <w:ind w:left="440" w:leftChars="200"/>
        <w:jc w:val="both"/>
        <w:rPr>
          <w:rFonts w:ascii="宋体" w:hAnsi="宋体" w:cs="宋体"/>
          <w:sz w:val="24"/>
          <w:szCs w:val="24"/>
        </w:rPr>
      </w:pPr>
      <w:r>
        <w:rPr>
          <w:rFonts w:hint="eastAsia" w:ascii="宋体" w:hAnsi="宋体" w:cs="宋体"/>
          <w:sz w:val="24"/>
          <w:szCs w:val="24"/>
        </w:rPr>
        <w:t>（1）</w:t>
      </w:r>
      <w:r>
        <w:rPr>
          <w:rFonts w:ascii="宋体" w:hAnsi="宋体" w:cs="宋体"/>
          <w:sz w:val="24"/>
          <w:szCs w:val="24"/>
        </w:rPr>
        <w:t>小组讨论</w:t>
      </w:r>
      <w:r>
        <w:rPr>
          <w:rFonts w:hint="eastAsia" w:ascii="宋体" w:hAnsi="宋体" w:cs="宋体"/>
          <w:sz w:val="24"/>
          <w:szCs w:val="24"/>
        </w:rPr>
        <w:t>：文中还有很多这样用词准确的词，请你圈出来。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32E6703A">
      <w:pPr>
        <w:spacing w:after="0" w:line="360" w:lineRule="auto"/>
        <w:ind w:left="440" w:leftChars="200"/>
        <w:jc w:val="both"/>
        <w:rPr>
          <w:rFonts w:ascii="宋体" w:hAnsi="宋体" w:cs="宋体"/>
          <w:sz w:val="24"/>
          <w:szCs w:val="24"/>
        </w:rPr>
      </w:pPr>
      <w:r>
        <w:rPr>
          <w:rFonts w:ascii="宋体" w:hAnsi="宋体" w:cs="宋体"/>
          <w:sz w:val="24"/>
          <w:szCs w:val="24"/>
        </w:rPr>
        <w:t>预设：将近、大约、</w:t>
      </w:r>
      <w:r>
        <w:rPr>
          <w:rFonts w:hint="eastAsia" w:ascii="宋体" w:hAnsi="宋体" w:cs="宋体"/>
          <w:sz w:val="24"/>
          <w:szCs w:val="24"/>
        </w:rPr>
        <w:t>左右、</w:t>
      </w:r>
      <w:r>
        <w:rPr>
          <w:rFonts w:ascii="宋体" w:hAnsi="宋体" w:cs="宋体"/>
          <w:sz w:val="24"/>
          <w:szCs w:val="24"/>
        </w:rPr>
        <w:t>至少、准确无误。</w:t>
      </w:r>
    </w:p>
    <w:p w14:paraId="4D6C3AD5">
      <w:pPr>
        <w:spacing w:after="0" w:line="360" w:lineRule="auto"/>
        <w:ind w:left="440"/>
        <w:jc w:val="both"/>
        <w:rPr>
          <w:rFonts w:ascii="宋体" w:hAnsi="宋体" w:cs="宋体"/>
          <w:sz w:val="24"/>
          <w:szCs w:val="24"/>
        </w:rPr>
      </w:pPr>
      <w:r>
        <w:rPr>
          <w:rFonts w:hint="eastAsia" w:ascii="宋体" w:hAnsi="宋体" w:cs="宋体"/>
          <w:sz w:val="24"/>
          <w:szCs w:val="24"/>
        </w:rPr>
        <w:t>（2）</w:t>
      </w:r>
      <w:r>
        <w:rPr>
          <w:rFonts w:ascii="宋体" w:hAnsi="宋体" w:cs="宋体"/>
          <w:sz w:val="24"/>
          <w:szCs w:val="24"/>
        </w:rPr>
        <w:t>引导学生交流：这些词语用得好，好在哪里？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4C19EE72">
      <w:pPr>
        <w:spacing w:after="0" w:line="360" w:lineRule="auto"/>
        <w:ind w:firstLine="480" w:firstLineChars="200"/>
        <w:jc w:val="both"/>
        <w:rPr>
          <w:rFonts w:ascii="宋体" w:hAnsi="宋体" w:cs="宋体"/>
          <w:sz w:val="24"/>
          <w:szCs w:val="24"/>
        </w:rPr>
      </w:pPr>
      <w:r>
        <w:rPr>
          <w:rFonts w:ascii="宋体" w:hAnsi="宋体" w:cs="宋体"/>
          <w:sz w:val="24"/>
          <w:szCs w:val="24"/>
        </w:rPr>
        <w:t>预设</w:t>
      </w:r>
      <w:r>
        <w:rPr>
          <w:rFonts w:hint="eastAsia" w:ascii="宋体" w:hAnsi="宋体" w:cs="宋体"/>
          <w:sz w:val="24"/>
          <w:szCs w:val="24"/>
        </w:rPr>
        <w:t>1</w:t>
      </w:r>
      <w:r>
        <w:rPr>
          <w:rFonts w:ascii="宋体" w:hAnsi="宋体" w:cs="宋体"/>
          <w:sz w:val="24"/>
          <w:szCs w:val="24"/>
        </w:rPr>
        <w:t>：“几乎、大概、将近”等表示不确定的词，使表达更精准，也体现法布尔严谨求实的科学态度。</w:t>
      </w:r>
    </w:p>
    <w:p w14:paraId="19DD68ED">
      <w:pPr>
        <w:spacing w:after="0" w:line="360" w:lineRule="auto"/>
        <w:ind w:firstLine="480" w:firstLineChars="200"/>
        <w:jc w:val="both"/>
        <w:rPr>
          <w:rFonts w:ascii="宋体" w:hAnsi="宋体" w:cs="宋体"/>
          <w:sz w:val="24"/>
          <w:szCs w:val="24"/>
        </w:rPr>
      </w:pPr>
      <w:r>
        <w:rPr>
          <w:rFonts w:ascii="宋体" w:hAnsi="宋体" w:cs="宋体"/>
          <w:sz w:val="24"/>
          <w:szCs w:val="24"/>
        </w:rPr>
        <w:t>预设</w:t>
      </w:r>
      <w:r>
        <w:rPr>
          <w:rFonts w:hint="eastAsia" w:ascii="宋体" w:hAnsi="宋体" w:cs="宋体"/>
          <w:sz w:val="24"/>
          <w:szCs w:val="24"/>
        </w:rPr>
        <w:t>2</w:t>
      </w:r>
      <w:r>
        <w:rPr>
          <w:rFonts w:ascii="宋体" w:hAnsi="宋体" w:cs="宋体"/>
          <w:sz w:val="24"/>
          <w:szCs w:val="24"/>
        </w:rPr>
        <w:t>：“至少、准确无误”反映法布尔在实验目的达到后的信服、释怀的心理。</w:t>
      </w:r>
    </w:p>
    <w:p w14:paraId="5E0F19F2">
      <w:pPr>
        <w:spacing w:after="0" w:line="360" w:lineRule="auto"/>
        <w:ind w:firstLine="480" w:firstLineChars="200"/>
        <w:jc w:val="both"/>
        <w:rPr>
          <w:rFonts w:ascii="宋体" w:hAnsi="宋体" w:cs="宋体"/>
          <w:sz w:val="24"/>
          <w:szCs w:val="24"/>
        </w:rPr>
      </w:pPr>
      <w:r>
        <w:rPr>
          <w:rFonts w:hint="eastAsia" w:ascii="宋体" w:hAnsi="宋体" w:cs="宋体"/>
          <w:sz w:val="24"/>
          <w:szCs w:val="24"/>
        </w:rPr>
        <w:t>4.教师</w:t>
      </w:r>
      <w:r>
        <w:rPr>
          <w:rFonts w:ascii="宋体" w:hAnsi="宋体" w:cs="宋体"/>
          <w:sz w:val="24"/>
          <w:szCs w:val="24"/>
        </w:rPr>
        <w:t>小结：通过圈画、比较和对比朗读，我们感受到了课文语言的准确性。</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出示课件40</w:t>
      </w:r>
      <w:r>
        <w:rPr>
          <w:rFonts w:hint="eastAsia" w:ascii="宋体" w:hAnsi="宋体" w:cs="宋体"/>
          <w:b/>
          <w:bCs/>
          <w:color w:val="0070C0"/>
          <w:sz w:val="24"/>
          <w:szCs w:val="24"/>
        </w:rPr>
        <w:t>）</w:t>
      </w:r>
    </w:p>
    <w:p w14:paraId="04634E8E">
      <w:pPr>
        <w:spacing w:after="0" w:line="360" w:lineRule="auto"/>
        <w:ind w:firstLine="480" w:firstLineChars="200"/>
        <w:jc w:val="both"/>
        <w:rPr>
          <w:rFonts w:ascii="宋体" w:hAnsi="宋体" w:cs="宋体"/>
          <w:sz w:val="24"/>
          <w:szCs w:val="24"/>
        </w:rPr>
      </w:pPr>
      <w:r>
        <w:rPr>
          <w:rFonts w:hint="eastAsia" w:ascii="宋体" w:hAnsi="宋体" w:cs="宋体"/>
          <w:sz w:val="24"/>
          <w:szCs w:val="24"/>
        </w:rPr>
        <w:t>师生交流：</w:t>
      </w:r>
      <w:r>
        <w:rPr>
          <w:rFonts w:ascii="宋体" w:hAnsi="宋体" w:cs="宋体"/>
          <w:sz w:val="24"/>
          <w:szCs w:val="24"/>
        </w:rPr>
        <w:t>在对某个事物说“是”以前，我要观察、触摸，不是一次，而是两三次，甚至没完没了，直到没有任何怀疑为止。</w:t>
      </w:r>
    </w:p>
    <w:p w14:paraId="70C957CD">
      <w:pPr>
        <w:spacing w:after="0" w:line="360" w:lineRule="auto"/>
        <w:ind w:firstLine="480" w:firstLineChars="200"/>
        <w:jc w:val="both"/>
        <w:rPr>
          <w:rFonts w:ascii="宋体" w:hAnsi="宋体" w:cs="宋体"/>
          <w:sz w:val="24"/>
          <w:szCs w:val="24"/>
        </w:rPr>
      </w:pPr>
      <w:r>
        <w:rPr>
          <w:rFonts w:hint="eastAsia" w:ascii="宋体" w:hAnsi="宋体" w:eastAsia="楷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课后练习第二题提示学生体会课文语言的准确性，采用圈画、比较和对比朗读的方法，可以帮助学生感受"好像、大概、推测、可能"等表示不确定的词语，其实是语言严谨、客观的表现。）</w:t>
      </w:r>
    </w:p>
    <w:p w14:paraId="773A58D8">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宋体" w:hAnsi="宋体" w:cs="宋体"/>
          <w:b/>
          <w:bCs/>
          <w:color w:val="000000"/>
          <w:sz w:val="24"/>
          <w:szCs w:val="24"/>
        </w:rPr>
        <w:t>四、</w:t>
      </w:r>
      <w:r>
        <w:rPr>
          <w:rFonts w:hint="eastAsia" w:asciiTheme="minorEastAsia" w:hAnsiTheme="minorEastAsia" w:eastAsiaTheme="minorEastAsia"/>
          <w:b/>
          <w:color w:val="000000" w:themeColor="text1"/>
          <w:sz w:val="24"/>
          <w:szCs w:val="24"/>
          <w14:textFill>
            <w14:solidFill>
              <w14:schemeClr w14:val="tx1"/>
            </w14:solidFill>
          </w14:textFill>
        </w:rPr>
        <w:t>主题概括，拓展延伸</w:t>
      </w:r>
    </w:p>
    <w:p w14:paraId="146F3C99">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1.结构梳理</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出示课件41</w:t>
      </w:r>
      <w:r>
        <w:rPr>
          <w:rFonts w:hint="eastAsia" w:ascii="宋体" w:hAnsi="宋体" w:cs="宋体"/>
          <w:b/>
          <w:bCs/>
          <w:color w:val="0070C0"/>
          <w:sz w:val="24"/>
          <w:szCs w:val="24"/>
        </w:rPr>
        <w:t>）</w:t>
      </w:r>
    </w:p>
    <w:p w14:paraId="0A74833D">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sz w:val="24"/>
          <w:szCs w:val="24"/>
        </w:rPr>
        <w:t>2.</w:t>
      </w:r>
      <w:r>
        <w:rPr>
          <w:rFonts w:hint="eastAsia" w:asciiTheme="minorEastAsia" w:hAnsiTheme="minorEastAsia" w:eastAsiaTheme="minorEastAsia"/>
          <w:color w:val="000000" w:themeColor="text1"/>
          <w:sz w:val="24"/>
          <w:szCs w:val="24"/>
          <w14:textFill>
            <w14:solidFill>
              <w14:schemeClr w14:val="tx1"/>
            </w14:solidFill>
          </w14:textFill>
        </w:rPr>
        <w:t>主题概括</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出示课件42</w:t>
      </w:r>
      <w:r>
        <w:rPr>
          <w:rFonts w:hint="eastAsia" w:ascii="宋体" w:hAnsi="宋体" w:cs="宋体"/>
          <w:b/>
          <w:bCs/>
          <w:color w:val="0070C0"/>
          <w:sz w:val="24"/>
          <w:szCs w:val="24"/>
        </w:rPr>
        <w:t>）</w:t>
      </w:r>
    </w:p>
    <w:p w14:paraId="32DB83D7">
      <w:pPr>
        <w:spacing w:after="0" w:line="360" w:lineRule="auto"/>
        <w:ind w:firstLine="480" w:firstLineChars="200"/>
        <w:rPr>
          <w:rFonts w:ascii="宋体" w:hAnsi="宋体"/>
          <w:sz w:val="24"/>
          <w:szCs w:val="24"/>
        </w:rPr>
      </w:pPr>
      <w:r>
        <w:rPr>
          <w:rFonts w:hint="eastAsia" w:ascii="宋体" w:hAnsi="宋体"/>
          <w:sz w:val="24"/>
          <w:szCs w:val="24"/>
        </w:rPr>
        <w:t>这篇课文通过写法布尔为了了解蜜蜂辨认方向的能力，通过实验，得知蜜蜂辨认方向不是靠超常的记忆力，而是靠一种无法解释的本能，表现了法布尔善于观察、善于思考、严谨求实的科学态度。</w:t>
      </w:r>
    </w:p>
    <w:p w14:paraId="2A5DB04A">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3.拓展延伸</w:t>
      </w:r>
    </w:p>
    <w:p w14:paraId="6740D0E9">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（1）教师出示:蜜蜂是凭借什么来辨别方向、认识路线的呢？</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出示课件43</w:t>
      </w:r>
      <w:r>
        <w:rPr>
          <w:rFonts w:hint="eastAsia" w:ascii="宋体" w:hAnsi="宋体" w:cs="宋体"/>
          <w:b/>
          <w:bCs/>
          <w:color w:val="0070C0"/>
          <w:sz w:val="24"/>
          <w:szCs w:val="24"/>
        </w:rPr>
        <w:t>）</w:t>
      </w:r>
    </w:p>
    <w:p w14:paraId="3C9B662B">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（2）师生交流：生物学家弗里希用一系列实验证明，蜜蜂通常是利用太阳作为罗盘进行导航的。他指出蜜蜂以太阳作为参照点，通过“舞蹈”告诉其他蜜蜂如何到达它发现的花源地。</w:t>
      </w:r>
    </w:p>
    <w:p w14:paraId="30AB4C33">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五、</w:t>
      </w:r>
      <w:r>
        <w:rPr>
          <w:rFonts w:hint="eastAsia" w:ascii="宋体" w:hAnsi="宋体"/>
          <w:b/>
          <w:sz w:val="24"/>
          <w:szCs w:val="24"/>
        </w:rPr>
        <w:t>课堂演练，课后作业</w:t>
      </w:r>
    </w:p>
    <w:p w14:paraId="36970C6E">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出示课件44-46</w:t>
      </w:r>
      <w:r>
        <w:rPr>
          <w:rFonts w:hint="eastAsia" w:ascii="宋体" w:hAnsi="宋体" w:cs="宋体"/>
          <w:b/>
          <w:bCs/>
          <w:color w:val="0070C0"/>
          <w:sz w:val="24"/>
          <w:szCs w:val="24"/>
        </w:rPr>
        <w:t>）</w:t>
      </w:r>
    </w:p>
    <w:p w14:paraId="5BC4B1E0">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2.课后作业。</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出示课件47</w:t>
      </w:r>
      <w:r>
        <w:rPr>
          <w:rFonts w:hint="eastAsia" w:ascii="宋体" w:hAnsi="宋体" w:cs="宋体"/>
          <w:b/>
          <w:bCs/>
          <w:color w:val="0070C0"/>
          <w:sz w:val="24"/>
          <w:szCs w:val="24"/>
        </w:rPr>
        <w:t>）</w:t>
      </w:r>
    </w:p>
    <w:p w14:paraId="23E8B704">
      <w:pPr>
        <w:spacing w:after="0" w:line="360" w:lineRule="auto"/>
        <w:ind w:firstLine="480" w:firstLineChars="200"/>
        <w:rPr>
          <w:rFonts w:ascii="宋体" w:hAnsi="宋体"/>
          <w:sz w:val="24"/>
          <w:szCs w:val="24"/>
        </w:rPr>
      </w:pPr>
      <w:r>
        <w:rPr>
          <w:rFonts w:hint="eastAsia" w:ascii="宋体" w:hAnsi="宋体"/>
          <w:sz w:val="24"/>
          <w:szCs w:val="24"/>
        </w:rPr>
        <w:t>（1）抄写词语表中的词语。</w:t>
      </w:r>
    </w:p>
    <w:p w14:paraId="31C1E9B9">
      <w:pPr>
        <w:spacing w:after="0" w:line="360" w:lineRule="auto"/>
        <w:ind w:firstLine="480" w:firstLineChars="200"/>
        <w:rPr>
          <w:rFonts w:ascii="宋体" w:hAnsi="宋体"/>
          <w:color w:val="000000"/>
          <w:sz w:val="24"/>
          <w:szCs w:val="24"/>
        </w:rPr>
      </w:pPr>
      <w:r>
        <w:rPr>
          <w:rFonts w:hint="eastAsia" w:ascii="宋体" w:hAnsi="宋体"/>
          <w:sz w:val="24"/>
          <w:szCs w:val="24"/>
        </w:rPr>
        <w:t>（2）借助表格说一说实验的步骤。</w:t>
      </w:r>
    </w:p>
    <w:p w14:paraId="77302CCE">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0E33C96F">
      <w:pPr>
        <w:spacing w:after="0" w:line="360" w:lineRule="auto"/>
        <w:jc w:val="center"/>
        <w:rPr>
          <w:rFonts w:ascii="宋体" w:hAnsi="宋体"/>
          <w:color w:val="000000"/>
          <w:sz w:val="24"/>
          <w:szCs w:val="24"/>
        </w:rPr>
      </w:pPr>
      <w:r>
        <w:drawing>
          <wp:inline distT="0" distB="0" distL="114300" distR="114300">
            <wp:extent cx="4238625" cy="1489710"/>
            <wp:effectExtent l="0" t="0" r="9525" b="1524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4238625" cy="1489710"/>
                    </a:xfrm>
                    <a:prstGeom prst="rect">
                      <a:avLst/>
                    </a:prstGeom>
                    <a:noFill/>
                    <a:ln>
                      <a:noFill/>
                    </a:ln>
                  </pic:spPr>
                </pic:pic>
              </a:graphicData>
            </a:graphic>
          </wp:inline>
        </w:drawing>
      </w:r>
    </w:p>
    <w:p w14:paraId="73C35EB2">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2914B56C">
      <w:pPr>
        <w:spacing w:after="0" w:line="360" w:lineRule="auto"/>
        <w:ind w:firstLine="480" w:firstLineChars="200"/>
        <w:rPr>
          <w:rFonts w:ascii="宋体" w:hAnsi="宋体"/>
          <w:sz w:val="24"/>
          <w:szCs w:val="24"/>
        </w:rPr>
      </w:pPr>
      <w:r>
        <w:rPr>
          <w:rFonts w:hint="eastAsia" w:ascii="宋体" w:hAnsi="宋体"/>
          <w:sz w:val="24"/>
          <w:szCs w:val="24"/>
        </w:rPr>
        <w:t>教学中，我让学生课前搜集资料，锻炼了学生搜集资料的能力，增长了课外知识。 学生在家长的帮助下，通过查找相关资料、了解有关蜜蜂的知识，这样可以加深孩子们对课文的理解。</w:t>
      </w:r>
    </w:p>
    <w:p w14:paraId="1A80B34C">
      <w:pPr>
        <w:spacing w:after="0" w:line="360" w:lineRule="auto"/>
        <w:ind w:firstLine="480" w:firstLineChars="200"/>
        <w:rPr>
          <w:rFonts w:ascii="宋体" w:hAnsi="宋体"/>
          <w:sz w:val="24"/>
          <w:szCs w:val="24"/>
        </w:rPr>
      </w:pPr>
      <w:r>
        <w:rPr>
          <w:rFonts w:hint="eastAsia" w:ascii="宋体" w:hAnsi="宋体"/>
          <w:sz w:val="24"/>
          <w:szCs w:val="24"/>
        </w:rPr>
        <w:t>我在讲授新课之前，让学生在小组内进行了字词的学习，孩子们形成了自学字词的习惯，效果挺好。其次，就是课文主要内容的概括，针对三年级的孩子这项内容有一定的难度，需要老师的指导。最后是重点句子的理解感悟，语文教学首先是从字词句段开始的，这样让学生从易到难，一步一步开始。</w:t>
      </w:r>
    </w:p>
    <w:p w14:paraId="566B33E3">
      <w:pPr>
        <w:spacing w:after="0" w:line="360" w:lineRule="auto"/>
        <w:ind w:firstLine="480" w:firstLineChars="200"/>
        <w:rPr>
          <w:rFonts w:ascii="宋体" w:hAnsi="宋体"/>
          <w:sz w:val="24"/>
          <w:szCs w:val="24"/>
        </w:rPr>
      </w:pPr>
      <w:r>
        <w:rPr>
          <w:rFonts w:hint="eastAsia" w:ascii="宋体" w:hAnsi="宋体"/>
          <w:sz w:val="24"/>
          <w:szCs w:val="24"/>
        </w:rPr>
        <w:t>我在课堂上对教案的实施，在时间上把握得还不够好，随意性比较强，孩子们朗读的时间不够充分，应该加强朗读方面的指导和训练。如果我再重新上这节课的话，我会以读促悟，感悟课文语言的准确性。让孩子们通过多种形式的朗读来理解课文内容，体会课文用词的准确性。在小组内完成对实验过程的教学，放手让孩子们在组内互相学习，梳理实验过程，感受法布尔严谨求实的科学态度。</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C895F">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F1C7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F1F22">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46D1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7E16B">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CC99B">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FF7235"/>
    <w:multiLevelType w:val="singleLevel"/>
    <w:tmpl w:val="A4FF7235"/>
    <w:lvl w:ilvl="0" w:tentative="0">
      <w:start w:val="3"/>
      <w:numFmt w:val="decimal"/>
      <w:lvlText w:val="%1."/>
      <w:lvlJc w:val="left"/>
      <w:pPr>
        <w:tabs>
          <w:tab w:val="left" w:pos="312"/>
        </w:tabs>
      </w:pPr>
    </w:lvl>
  </w:abstractNum>
  <w:abstractNum w:abstractNumId="1">
    <w:nsid w:val="33464D98"/>
    <w:multiLevelType w:val="singleLevel"/>
    <w:tmpl w:val="33464D98"/>
    <w:lvl w:ilvl="0" w:tentative="0">
      <w:start w:val="4"/>
      <w:numFmt w:val="chineseCounting"/>
      <w:suff w:val="nothing"/>
      <w:lvlText w:val="%1、"/>
      <w:lvlJc w:val="left"/>
      <w:rPr>
        <w:rFonts w:hint="eastAsia"/>
      </w:rPr>
    </w:lvl>
  </w:abstractNum>
  <w:abstractNum w:abstractNumId="2">
    <w:nsid w:val="744D2CC3"/>
    <w:multiLevelType w:val="singleLevel"/>
    <w:tmpl w:val="744D2CC3"/>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2ODZmMDUxZGU5YWJiZjM3ZTdiMWYzODMxNDlkMDUifQ=="/>
    <w:docVar w:name="KSO_WPS_MARK_KEY" w:val="ae9631b0-1b97-4bad-8427-6ac1f9849bdd"/>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6624C"/>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A5450"/>
    <w:rsid w:val="00AB0ED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34CE3"/>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6E50082"/>
    <w:rsid w:val="0A375961"/>
    <w:rsid w:val="0C8D0A71"/>
    <w:rsid w:val="0FED27F5"/>
    <w:rsid w:val="12375D82"/>
    <w:rsid w:val="152A3840"/>
    <w:rsid w:val="1B644633"/>
    <w:rsid w:val="1C4300D5"/>
    <w:rsid w:val="1CB41EDA"/>
    <w:rsid w:val="1F725B05"/>
    <w:rsid w:val="24512343"/>
    <w:rsid w:val="279E5F56"/>
    <w:rsid w:val="288D150B"/>
    <w:rsid w:val="2A0C379B"/>
    <w:rsid w:val="2ABB20D8"/>
    <w:rsid w:val="2DA0026E"/>
    <w:rsid w:val="31032D9B"/>
    <w:rsid w:val="31EB2AB5"/>
    <w:rsid w:val="341F21EC"/>
    <w:rsid w:val="37212BDB"/>
    <w:rsid w:val="3B0C63E1"/>
    <w:rsid w:val="3D6E031C"/>
    <w:rsid w:val="3E626774"/>
    <w:rsid w:val="42002594"/>
    <w:rsid w:val="434768B5"/>
    <w:rsid w:val="45994057"/>
    <w:rsid w:val="472244DB"/>
    <w:rsid w:val="476E307B"/>
    <w:rsid w:val="4B906184"/>
    <w:rsid w:val="4F594475"/>
    <w:rsid w:val="4FAD6AF3"/>
    <w:rsid w:val="503E6BF7"/>
    <w:rsid w:val="50AF627C"/>
    <w:rsid w:val="512D221B"/>
    <w:rsid w:val="53FC0044"/>
    <w:rsid w:val="54AA4E94"/>
    <w:rsid w:val="56A142F5"/>
    <w:rsid w:val="59C24070"/>
    <w:rsid w:val="59F92B72"/>
    <w:rsid w:val="5AD1516C"/>
    <w:rsid w:val="5C5679F9"/>
    <w:rsid w:val="5D1F743E"/>
    <w:rsid w:val="605029D2"/>
    <w:rsid w:val="60CF7012"/>
    <w:rsid w:val="61BE6D01"/>
    <w:rsid w:val="62CA73A9"/>
    <w:rsid w:val="62E606BF"/>
    <w:rsid w:val="637E4A58"/>
    <w:rsid w:val="64E3632E"/>
    <w:rsid w:val="681D761D"/>
    <w:rsid w:val="693C38C9"/>
    <w:rsid w:val="69BB0E2A"/>
    <w:rsid w:val="6ACF31F7"/>
    <w:rsid w:val="6ECF63F8"/>
    <w:rsid w:val="72C30362"/>
    <w:rsid w:val="73A25E5C"/>
    <w:rsid w:val="73E82DF9"/>
    <w:rsid w:val="73F35049"/>
    <w:rsid w:val="740470CE"/>
    <w:rsid w:val="75A949DB"/>
    <w:rsid w:val="77CA19A9"/>
    <w:rsid w:val="7ACE0BF6"/>
    <w:rsid w:val="7B410A18"/>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5176</Words>
  <Characters>5278</Characters>
  <Lines>0</Lines>
  <Paragraphs>0</Paragraphs>
  <TotalTime>0</TotalTime>
  <ScaleCrop>false</ScaleCrop>
  <LinksUpToDate>false</LinksUpToDate>
  <CharactersWithSpaces>5335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2025-07-30T13:55:16Z</dcterms:created>
  <dc:creator>Administrator</dc:creator>
  <cp:lastModifiedBy>上帝掷骰子吗</cp:lastModifiedBy>
  <dcterms:modified xsi:type="dcterms:W3CDTF">2025-07-30T13:55:16Z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127DDF2F743B4D9393BA6F85076C8E47_12</vt:lpwstr>
  </property>
</Properties>
</file>